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672A4" w14:textId="77777777" w:rsidR="00B20145" w:rsidRDefault="00D22737" w:rsidP="00D22737">
      <w:pPr>
        <w:pBdr>
          <w:bottom w:val="single" w:sz="6" w:space="1" w:color="auto"/>
        </w:pBdr>
        <w:tabs>
          <w:tab w:val="left" w:pos="3420"/>
          <w:tab w:val="left" w:pos="3725"/>
          <w:tab w:val="right" w:pos="9360"/>
          <w:tab w:val="right" w:pos="10800"/>
        </w:tabs>
        <w:jc w:val="right"/>
        <w:rPr>
          <w:rFonts w:ascii="Monotype Corsiva" w:hAnsi="Monotype Corsiva"/>
          <w:b/>
          <w:sz w:val="56"/>
          <w:szCs w:val="56"/>
        </w:rPr>
      </w:pPr>
      <w:r>
        <w:rPr>
          <w:noProof/>
        </w:rPr>
        <mc:AlternateContent>
          <mc:Choice Requires="wps">
            <w:drawing>
              <wp:anchor distT="0" distB="0" distL="114300" distR="114300" simplePos="0" relativeHeight="251660288" behindDoc="1" locked="0" layoutInCell="1" allowOverlap="1" wp14:anchorId="75E2ADE3" wp14:editId="1435CA90">
                <wp:simplePos x="0" y="0"/>
                <wp:positionH relativeFrom="column">
                  <wp:posOffset>1104900</wp:posOffset>
                </wp:positionH>
                <wp:positionV relativeFrom="paragraph">
                  <wp:posOffset>9525</wp:posOffset>
                </wp:positionV>
                <wp:extent cx="3095625" cy="351155"/>
                <wp:effectExtent l="0" t="0" r="0" b="0"/>
                <wp:wrapNone/>
                <wp:docPr id="2" name="Text Box 2"/>
                <wp:cNvGraphicFramePr/>
                <a:graphic xmlns:a="http://schemas.openxmlformats.org/drawingml/2006/main">
                  <a:graphicData uri="http://schemas.microsoft.com/office/word/2010/wordprocessingShape">
                    <wps:wsp>
                      <wps:cNvSpPr txBox="1"/>
                      <wps:spPr>
                        <a:xfrm>
                          <a:off x="0" y="0"/>
                          <a:ext cx="3095625" cy="351155"/>
                        </a:xfrm>
                        <a:prstGeom prst="rect">
                          <a:avLst/>
                        </a:prstGeom>
                        <a:noFill/>
                        <a:ln>
                          <a:noFill/>
                        </a:ln>
                        <a:effectLst/>
                      </wps:spPr>
                      <wps:txbx>
                        <w:txbxContent>
                          <w:p w14:paraId="3F554463" w14:textId="77777777" w:rsidR="00273D8C" w:rsidRPr="005C417A" w:rsidRDefault="00273D8C" w:rsidP="00273D8C">
                            <w:pPr>
                              <w:rPr>
                                <w:rFonts w:ascii="Arial Narrow" w:hAnsi="Arial Narrow"/>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C417A">
                              <w:rPr>
                                <w:rFonts w:ascii="Arial Narrow" w:hAnsi="Arial Narrow"/>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Sharyland </w:t>
                            </w:r>
                            <w:r w:rsidR="00D22737">
                              <w:rPr>
                                <w:rFonts w:ascii="Arial Narrow" w:hAnsi="Arial Narrow"/>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Pioneer </w:t>
                            </w:r>
                            <w:r w:rsidRPr="005C417A">
                              <w:rPr>
                                <w:rFonts w:ascii="Arial Narrow" w:hAnsi="Arial Narrow"/>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E2ADE3" id="_x0000_t202" coordsize="21600,21600" o:spt="202" path="m,l,21600r21600,l21600,xe">
                <v:stroke joinstyle="miter"/>
                <v:path gradientshapeok="t" o:connecttype="rect"/>
              </v:shapetype>
              <v:shape id="Text Box 2" o:spid="_x0000_s1026" type="#_x0000_t202" style="position:absolute;left:0;text-align:left;margin-left:87pt;margin-top:.75pt;width:243.75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" filled="f" stroked="f">
                <v:textbox>
                  <w:txbxContent>
                    <w:p w14:paraId="3F554463" w14:textId="77777777" w:rsidR="00273D8C" w:rsidRPr="005C417A" w:rsidRDefault="00273D8C" w:rsidP="00273D8C">
                      <w:pPr>
                        <w:rPr>
                          <w:rFonts w:ascii="Arial Narrow" w:hAnsi="Arial Narrow"/>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C417A">
                        <w:rPr>
                          <w:rFonts w:ascii="Arial Narrow" w:hAnsi="Arial Narrow"/>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Sharyland </w:t>
                      </w:r>
                      <w:r w:rsidR="00D22737">
                        <w:rPr>
                          <w:rFonts w:ascii="Arial Narrow" w:hAnsi="Arial Narrow"/>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Pioneer </w:t>
                      </w:r>
                      <w:r w:rsidRPr="005C417A">
                        <w:rPr>
                          <w:rFonts w:ascii="Arial Narrow" w:hAnsi="Arial Narrow"/>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High School</w:t>
                      </w:r>
                    </w:p>
                  </w:txbxContent>
                </v:textbox>
              </v:shape>
            </w:pict>
          </mc:Fallback>
        </mc:AlternateContent>
      </w:r>
      <w:r>
        <w:rPr>
          <w:rFonts w:ascii="Monotype Corsiva" w:hAnsi="Monotype Corsiva"/>
          <w:b/>
          <w:sz w:val="56"/>
          <w:szCs w:val="56"/>
        </w:rPr>
        <w:tab/>
      </w:r>
      <w:r>
        <w:rPr>
          <w:rFonts w:ascii="Monotype Corsiva" w:hAnsi="Monotype Corsiva"/>
          <w:b/>
          <w:sz w:val="56"/>
          <w:szCs w:val="56"/>
        </w:rPr>
        <w:tab/>
      </w:r>
      <w:r>
        <w:rPr>
          <w:rFonts w:ascii="Monotype Corsiva" w:hAnsi="Monotype Corsiva"/>
          <w:b/>
          <w:sz w:val="56"/>
          <w:szCs w:val="56"/>
        </w:rPr>
        <w:tab/>
        <w:t xml:space="preserve">  </w:t>
      </w:r>
      <w:r w:rsidR="004C002F">
        <w:rPr>
          <w:rFonts w:ascii="Monotype Corsiva" w:hAnsi="Monotype Corsiva"/>
          <w:b/>
          <w:noProof/>
          <w:sz w:val="56"/>
          <w:szCs w:val="56"/>
        </w:rPr>
        <w:drawing>
          <wp:anchor distT="0" distB="0" distL="114300" distR="114300" simplePos="0" relativeHeight="251658240" behindDoc="1" locked="0" layoutInCell="1" allowOverlap="1" wp14:anchorId="6EA8BBC5" wp14:editId="5A385D04">
            <wp:simplePos x="0" y="0"/>
            <wp:positionH relativeFrom="column">
              <wp:posOffset>-48</wp:posOffset>
            </wp:positionH>
            <wp:positionV relativeFrom="paragraph">
              <wp:posOffset>-571500</wp:posOffset>
            </wp:positionV>
            <wp:extent cx="949569" cy="949569"/>
            <wp:effectExtent l="0" t="0" r="3175" b="3175"/>
            <wp:wrapNone/>
            <wp:docPr id="1" name="Picture 1" descr="C:\Documents and Settings\marladelafuente\Local Settings\Temporary Internet Files\Content.IE5\4OBRMN6P\MC900439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ladelafuente\Local Settings\Temporary Internet Files\Content.IE5\4OBRMN6P\MC90043938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569" cy="949569"/>
                    </a:xfrm>
                    <a:prstGeom prst="rect">
                      <a:avLst/>
                    </a:prstGeom>
                    <a:noFill/>
                    <a:ln>
                      <a:noFill/>
                    </a:ln>
                  </pic:spPr>
                </pic:pic>
              </a:graphicData>
            </a:graphic>
            <wp14:sizeRelH relativeFrom="page">
              <wp14:pctWidth>0</wp14:pctWidth>
            </wp14:sizeRelH>
            <wp14:sizeRelV relativeFrom="page">
              <wp14:pctHeight>0</wp14:pctHeight>
            </wp14:sizeRelV>
          </wp:anchor>
        </w:drawing>
      </w:r>
      <w:r w:rsidR="00B20145">
        <w:rPr>
          <w:rFonts w:ascii="Monotype Corsiva" w:hAnsi="Monotype Corsiva"/>
          <w:b/>
          <w:sz w:val="56"/>
          <w:szCs w:val="56"/>
        </w:rPr>
        <w:t>Syllabus</w:t>
      </w:r>
    </w:p>
    <w:p w14:paraId="3728F3E4" w14:textId="1717B82E" w:rsidR="00B20145" w:rsidRDefault="00D22737" w:rsidP="00B20145">
      <w:pPr>
        <w:jc w:val="right"/>
        <w:rPr>
          <w:rFonts w:ascii="Arial Narrow" w:hAnsi="Arial Narrow"/>
          <w:b/>
          <w:sz w:val="28"/>
          <w:szCs w:val="28"/>
        </w:rPr>
      </w:pPr>
      <w:r>
        <w:rPr>
          <w:rFonts w:ascii="Arial Narrow" w:hAnsi="Arial Narrow"/>
          <w:b/>
          <w:sz w:val="28"/>
          <w:szCs w:val="28"/>
        </w:rPr>
        <w:t>English IV</w:t>
      </w:r>
      <w:r w:rsidR="00551C90">
        <w:rPr>
          <w:rFonts w:ascii="Arial Narrow" w:hAnsi="Arial Narrow"/>
          <w:b/>
          <w:sz w:val="28"/>
          <w:szCs w:val="28"/>
        </w:rPr>
        <w:t xml:space="preserve"> </w:t>
      </w:r>
      <w:r w:rsidR="00B20145">
        <w:rPr>
          <w:rFonts w:ascii="Arial Narrow" w:hAnsi="Arial Narrow"/>
          <w:b/>
          <w:sz w:val="28"/>
          <w:szCs w:val="28"/>
        </w:rPr>
        <w:t>AP</w:t>
      </w:r>
      <w:r w:rsidR="00B23DA7">
        <w:rPr>
          <w:rFonts w:ascii="Arial Narrow" w:hAnsi="Arial Narrow"/>
          <w:b/>
          <w:sz w:val="28"/>
          <w:szCs w:val="28"/>
        </w:rPr>
        <w:t xml:space="preserve"> Literature and Composition</w:t>
      </w:r>
    </w:p>
    <w:p w14:paraId="3921447A" w14:textId="77777777" w:rsidR="00273D8C" w:rsidRPr="005D7AB0" w:rsidRDefault="00B20145" w:rsidP="00B20145">
      <w:pPr>
        <w:spacing w:line="240" w:lineRule="auto"/>
        <w:contextualSpacing/>
        <w:rPr>
          <w:rFonts w:ascii="Arial Narrow" w:hAnsi="Arial Narrow"/>
          <w:sz w:val="26"/>
          <w:szCs w:val="26"/>
        </w:rPr>
      </w:pPr>
      <w:r w:rsidRPr="005D7AB0">
        <w:rPr>
          <w:rFonts w:ascii="Arial Narrow" w:hAnsi="Arial Narrow"/>
          <w:b/>
          <w:sz w:val="26"/>
          <w:szCs w:val="26"/>
        </w:rPr>
        <w:t>Course Description:</w:t>
      </w:r>
      <w:r w:rsidRPr="005D7AB0">
        <w:rPr>
          <w:rFonts w:ascii="Arial Narrow" w:hAnsi="Arial Narrow"/>
          <w:sz w:val="26"/>
          <w:szCs w:val="26"/>
        </w:rPr>
        <w:t xml:space="preserve"> </w:t>
      </w:r>
    </w:p>
    <w:p w14:paraId="4C4CBD35" w14:textId="77777777" w:rsidR="00B20145" w:rsidRPr="005D7AB0" w:rsidRDefault="00551C90" w:rsidP="00B20145">
      <w:pPr>
        <w:spacing w:line="240" w:lineRule="auto"/>
        <w:contextualSpacing/>
        <w:rPr>
          <w:rFonts w:ascii="Arial Narrow" w:hAnsi="Arial Narrow"/>
          <w:sz w:val="26"/>
          <w:szCs w:val="26"/>
        </w:rPr>
      </w:pPr>
      <w:r w:rsidRPr="005D7AB0">
        <w:rPr>
          <w:rFonts w:ascii="Arial Narrow" w:hAnsi="Arial Narrow"/>
          <w:sz w:val="26"/>
          <w:szCs w:val="26"/>
        </w:rPr>
        <w:t>Congratulations! You are to be commended. You have chosen to enroll in a highly rigorous course, which ultimately leads to the nationally recognized College Board Advanced Placement test this May. The curriculum and daily course of study for AP Eng</w:t>
      </w:r>
      <w:r w:rsidR="00D22737">
        <w:rPr>
          <w:rFonts w:ascii="Arial Narrow" w:hAnsi="Arial Narrow"/>
          <w:sz w:val="26"/>
          <w:szCs w:val="26"/>
        </w:rPr>
        <w:t>lish Literature</w:t>
      </w:r>
      <w:r w:rsidR="00AB0317">
        <w:rPr>
          <w:rFonts w:ascii="Arial Narrow" w:hAnsi="Arial Narrow"/>
          <w:sz w:val="26"/>
          <w:szCs w:val="26"/>
        </w:rPr>
        <w:t xml:space="preserve"> and Composition are</w:t>
      </w:r>
      <w:r w:rsidRPr="005D7AB0">
        <w:rPr>
          <w:rFonts w:ascii="Arial Narrow" w:hAnsi="Arial Narrow"/>
          <w:sz w:val="26"/>
          <w:szCs w:val="26"/>
        </w:rPr>
        <w:t xml:space="preserve"> designed to provide motivated students with the opportunity to succeed in a college</w:t>
      </w:r>
      <w:r w:rsidR="00EB06FD" w:rsidRPr="005D7AB0">
        <w:rPr>
          <w:rFonts w:ascii="Arial Narrow" w:hAnsi="Arial Narrow"/>
          <w:sz w:val="26"/>
          <w:szCs w:val="26"/>
        </w:rPr>
        <w:t xml:space="preserve">-level course. </w:t>
      </w:r>
      <w:r w:rsidRPr="005D7AB0">
        <w:rPr>
          <w:rFonts w:ascii="Arial Narrow" w:hAnsi="Arial Narrow"/>
          <w:sz w:val="26"/>
          <w:szCs w:val="26"/>
        </w:rPr>
        <w:t>The cu</w:t>
      </w:r>
      <w:r w:rsidR="00D22737">
        <w:rPr>
          <w:rFonts w:ascii="Arial Narrow" w:hAnsi="Arial Narrow"/>
          <w:sz w:val="26"/>
          <w:szCs w:val="26"/>
        </w:rPr>
        <w:t>rriculum content for English IV</w:t>
      </w:r>
      <w:r w:rsidRPr="005D7AB0">
        <w:rPr>
          <w:rFonts w:ascii="Arial Narrow" w:hAnsi="Arial Narrow"/>
          <w:sz w:val="26"/>
          <w:szCs w:val="26"/>
        </w:rPr>
        <w:t xml:space="preserve"> AP is designed to include three tiers of content mastery:</w:t>
      </w:r>
    </w:p>
    <w:p w14:paraId="37037FA2" w14:textId="77777777" w:rsidR="00551C90" w:rsidRPr="005D7AB0" w:rsidRDefault="00551C90" w:rsidP="00551C90">
      <w:pPr>
        <w:pStyle w:val="ListParagraph"/>
        <w:numPr>
          <w:ilvl w:val="0"/>
          <w:numId w:val="1"/>
        </w:numPr>
        <w:spacing w:line="240" w:lineRule="auto"/>
        <w:rPr>
          <w:rFonts w:ascii="Arial Narrow" w:hAnsi="Arial Narrow"/>
          <w:sz w:val="26"/>
          <w:szCs w:val="26"/>
        </w:rPr>
      </w:pPr>
      <w:r w:rsidRPr="005D7AB0">
        <w:rPr>
          <w:rFonts w:ascii="Arial Narrow" w:hAnsi="Arial Narrow"/>
          <w:sz w:val="26"/>
          <w:szCs w:val="26"/>
        </w:rPr>
        <w:t>the study of all skills and strate</w:t>
      </w:r>
      <w:r w:rsidR="00D22737">
        <w:rPr>
          <w:rFonts w:ascii="Arial Narrow" w:hAnsi="Arial Narrow"/>
          <w:sz w:val="26"/>
          <w:szCs w:val="26"/>
        </w:rPr>
        <w:t>gies associated with AP Literature</w:t>
      </w:r>
      <w:r w:rsidRPr="005D7AB0">
        <w:rPr>
          <w:rFonts w:ascii="Arial Narrow" w:hAnsi="Arial Narrow"/>
          <w:sz w:val="26"/>
          <w:szCs w:val="26"/>
        </w:rPr>
        <w:t xml:space="preserve"> and Composition objectives needed for AP exam mastery,</w:t>
      </w:r>
    </w:p>
    <w:p w14:paraId="1C443A7A" w14:textId="77777777" w:rsidR="00551C90" w:rsidRPr="005D7AB0" w:rsidRDefault="00551C90" w:rsidP="00551C90">
      <w:pPr>
        <w:pStyle w:val="ListParagraph"/>
        <w:numPr>
          <w:ilvl w:val="0"/>
          <w:numId w:val="1"/>
        </w:numPr>
        <w:spacing w:line="240" w:lineRule="auto"/>
        <w:rPr>
          <w:rFonts w:ascii="Arial Narrow" w:hAnsi="Arial Narrow"/>
          <w:sz w:val="26"/>
          <w:szCs w:val="26"/>
        </w:rPr>
      </w:pPr>
      <w:r w:rsidRPr="005D7AB0">
        <w:rPr>
          <w:rFonts w:ascii="Arial Narrow" w:hAnsi="Arial Narrow"/>
          <w:sz w:val="26"/>
          <w:szCs w:val="26"/>
        </w:rPr>
        <w:t>the study of key periods, authors, and selections from a</w:t>
      </w:r>
      <w:r w:rsidR="00D22737">
        <w:rPr>
          <w:rFonts w:ascii="Arial Narrow" w:hAnsi="Arial Narrow"/>
          <w:sz w:val="26"/>
          <w:szCs w:val="26"/>
        </w:rPr>
        <w:t xml:space="preserve"> chronological study of British</w:t>
      </w:r>
      <w:r w:rsidRPr="005D7AB0">
        <w:rPr>
          <w:rFonts w:ascii="Arial Narrow" w:hAnsi="Arial Narrow"/>
          <w:sz w:val="26"/>
          <w:szCs w:val="26"/>
        </w:rPr>
        <w:t xml:space="preserve"> literature, and</w:t>
      </w:r>
    </w:p>
    <w:p w14:paraId="00841EE2" w14:textId="77777777" w:rsidR="005D7AB0" w:rsidRPr="005D7AB0" w:rsidRDefault="00551C90" w:rsidP="00B20145">
      <w:pPr>
        <w:pStyle w:val="ListParagraph"/>
        <w:numPr>
          <w:ilvl w:val="0"/>
          <w:numId w:val="1"/>
        </w:numPr>
        <w:spacing w:line="240" w:lineRule="auto"/>
        <w:rPr>
          <w:rFonts w:ascii="Arial Narrow" w:hAnsi="Arial Narrow"/>
          <w:sz w:val="26"/>
          <w:szCs w:val="26"/>
        </w:rPr>
      </w:pPr>
      <w:r w:rsidRPr="005D7AB0">
        <w:rPr>
          <w:rFonts w:ascii="Arial Narrow" w:hAnsi="Arial Narrow"/>
          <w:sz w:val="26"/>
          <w:szCs w:val="26"/>
        </w:rPr>
        <w:t>the study of state-mandated curriculum objectives.</w:t>
      </w:r>
    </w:p>
    <w:p w14:paraId="67A17F4B" w14:textId="77777777" w:rsidR="005D7AB0" w:rsidRDefault="00EB06FD" w:rsidP="005D7AB0">
      <w:pPr>
        <w:spacing w:line="240" w:lineRule="auto"/>
        <w:contextualSpacing/>
        <w:rPr>
          <w:rFonts w:ascii="Arial Narrow" w:hAnsi="Arial Narrow"/>
          <w:sz w:val="26"/>
          <w:szCs w:val="26"/>
        </w:rPr>
      </w:pPr>
      <w:r w:rsidRPr="005D7AB0">
        <w:rPr>
          <w:rFonts w:ascii="Arial Narrow" w:hAnsi="Arial Narrow"/>
          <w:b/>
          <w:sz w:val="26"/>
          <w:szCs w:val="26"/>
        </w:rPr>
        <w:t>Course</w:t>
      </w:r>
      <w:r w:rsidR="0090537D" w:rsidRPr="005D7AB0">
        <w:rPr>
          <w:rFonts w:ascii="Arial Narrow" w:hAnsi="Arial Narrow"/>
          <w:b/>
          <w:sz w:val="26"/>
          <w:szCs w:val="26"/>
        </w:rPr>
        <w:t xml:space="preserve"> Focus:</w:t>
      </w:r>
    </w:p>
    <w:p w14:paraId="399D4D1E" w14:textId="77777777" w:rsidR="00554469" w:rsidRPr="005D7AB0" w:rsidRDefault="00D22737" w:rsidP="005D7AB0">
      <w:pPr>
        <w:spacing w:line="240" w:lineRule="auto"/>
        <w:contextualSpacing/>
        <w:rPr>
          <w:rFonts w:ascii="Arial Narrow" w:hAnsi="Arial Narrow"/>
          <w:sz w:val="26"/>
          <w:szCs w:val="26"/>
        </w:rPr>
      </w:pPr>
      <w:r>
        <w:rPr>
          <w:rFonts w:ascii="Arial Narrow" w:hAnsi="Arial Narrow"/>
          <w:sz w:val="26"/>
          <w:szCs w:val="26"/>
        </w:rPr>
        <w:t>As a course in English Literature</w:t>
      </w:r>
      <w:r w:rsidR="00EB06FD" w:rsidRPr="005D7AB0">
        <w:rPr>
          <w:rFonts w:ascii="Arial Narrow" w:hAnsi="Arial Narrow"/>
          <w:sz w:val="26"/>
          <w:szCs w:val="26"/>
        </w:rPr>
        <w:t xml:space="preserve"> and Composition, based on the standards established by College Boar</w:t>
      </w:r>
      <w:r>
        <w:rPr>
          <w:rFonts w:ascii="Arial Narrow" w:hAnsi="Arial Narrow"/>
          <w:sz w:val="26"/>
          <w:szCs w:val="26"/>
        </w:rPr>
        <w:t>d, English IV</w:t>
      </w:r>
      <w:r w:rsidR="00EB06FD" w:rsidRPr="005D7AB0">
        <w:rPr>
          <w:rFonts w:ascii="Arial Narrow" w:hAnsi="Arial Narrow"/>
          <w:sz w:val="26"/>
          <w:szCs w:val="26"/>
        </w:rPr>
        <w:t xml:space="preserve"> AP is an accelerated 18-week course designed to emphasize students’ ability to:</w:t>
      </w:r>
    </w:p>
    <w:p w14:paraId="62A45A47"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become acquainted with history, the literature, and the major writers of the English literary periods and paying special attention to literature from the 16</w:t>
      </w:r>
      <w:r w:rsidRPr="00D22737">
        <w:rPr>
          <w:rFonts w:ascii="Arial Narrow" w:hAnsi="Arial Narrow"/>
          <w:sz w:val="26"/>
          <w:szCs w:val="26"/>
          <w:vertAlign w:val="superscript"/>
        </w:rPr>
        <w:t>th</w:t>
      </w:r>
      <w:r w:rsidRPr="00D22737">
        <w:rPr>
          <w:rFonts w:ascii="Arial Narrow" w:hAnsi="Arial Narrow"/>
          <w:sz w:val="26"/>
          <w:szCs w:val="26"/>
        </w:rPr>
        <w:t xml:space="preserve"> century to present day.</w:t>
      </w:r>
    </w:p>
    <w:p w14:paraId="56284296" w14:textId="1675C2D1"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 xml:space="preserve">read and analyze selected plays and novels outside the classroom </w:t>
      </w:r>
      <w:r w:rsidR="001A68D1" w:rsidRPr="00D22737">
        <w:rPr>
          <w:rFonts w:ascii="Arial Narrow" w:hAnsi="Arial Narrow"/>
          <w:sz w:val="26"/>
          <w:szCs w:val="26"/>
        </w:rPr>
        <w:t xml:space="preserve">setting. </w:t>
      </w:r>
    </w:p>
    <w:p w14:paraId="618F6ACD" w14:textId="7EB05195"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improve writing skills by developing a broader vocabulary, utilizing various organizational techniques and sentence structures as well as mastering effective use of rhetoric by writing various types of compositions, with special emphasis on the AP© essay.</w:t>
      </w:r>
    </w:p>
    <w:p w14:paraId="56013368"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improve grammar skills such as sentence structure, organization as well as help students develop a balance between generalizations and details in their writing.</w:t>
      </w:r>
    </w:p>
    <w:p w14:paraId="071DFD11"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compare and contrast the works and styles of selected poets and short story writers.</w:t>
      </w:r>
    </w:p>
    <w:p w14:paraId="24823850"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participate in independent and group projects including peer editing and reviews.</w:t>
      </w:r>
    </w:p>
    <w:p w14:paraId="32B72550"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participate in oral presentations.</w:t>
      </w:r>
    </w:p>
    <w:p w14:paraId="371F3625"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demonstrate skill in research writing through short research projects.</w:t>
      </w:r>
    </w:p>
    <w:p w14:paraId="436CF93D"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review literary terms and become acquainted with new ones.</w:t>
      </w:r>
    </w:p>
    <w:p w14:paraId="46A28428"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compare the Greek tragedy with the Shakespearean tragedy.</w:t>
      </w:r>
    </w:p>
    <w:p w14:paraId="63B4DB0E"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become acquainted with critical strategies for reading.</w:t>
      </w:r>
    </w:p>
    <w:p w14:paraId="2C4490D6"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read selections from British, American and World literature paying special attention to literature from the 16</w:t>
      </w:r>
      <w:r w:rsidRPr="00D22737">
        <w:rPr>
          <w:rFonts w:ascii="Arial Narrow" w:hAnsi="Arial Narrow"/>
          <w:sz w:val="26"/>
          <w:szCs w:val="26"/>
          <w:vertAlign w:val="superscript"/>
        </w:rPr>
        <w:t>th</w:t>
      </w:r>
      <w:r w:rsidRPr="00D22737">
        <w:rPr>
          <w:rFonts w:ascii="Arial Narrow" w:hAnsi="Arial Narrow"/>
          <w:sz w:val="26"/>
          <w:szCs w:val="26"/>
        </w:rPr>
        <w:t xml:space="preserve"> century to present day.</w:t>
      </w:r>
    </w:p>
    <w:p w14:paraId="5D753908"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practice AP strategies through released AP© tests and other AP© materials inclusive timed AP© practice exams and in-class timed AP© essays.</w:t>
      </w:r>
    </w:p>
    <w:p w14:paraId="7519D932" w14:textId="77777777" w:rsidR="00D22737" w:rsidRPr="00D22737" w:rsidRDefault="00D22737" w:rsidP="00D22737">
      <w:pPr>
        <w:numPr>
          <w:ilvl w:val="0"/>
          <w:numId w:val="2"/>
        </w:numPr>
        <w:spacing w:after="0" w:line="240" w:lineRule="auto"/>
        <w:rPr>
          <w:rFonts w:ascii="Arial Narrow" w:hAnsi="Arial Narrow"/>
          <w:sz w:val="26"/>
          <w:szCs w:val="26"/>
        </w:rPr>
      </w:pPr>
      <w:r w:rsidRPr="00D22737">
        <w:rPr>
          <w:rFonts w:ascii="Arial Narrow" w:hAnsi="Arial Narrow"/>
          <w:sz w:val="26"/>
          <w:szCs w:val="26"/>
        </w:rPr>
        <w:t>prepare for the college application process and SAT examinations by writing college application essays and introducing SAT vocabulary.</w:t>
      </w:r>
    </w:p>
    <w:p w14:paraId="7BAE4594" w14:textId="77777777" w:rsidR="0099007A" w:rsidRDefault="0099007A" w:rsidP="00B20145">
      <w:pPr>
        <w:spacing w:line="240" w:lineRule="auto"/>
        <w:contextualSpacing/>
        <w:rPr>
          <w:rFonts w:ascii="Arial Narrow" w:hAnsi="Arial Narrow"/>
          <w:b/>
          <w:sz w:val="26"/>
          <w:szCs w:val="26"/>
        </w:rPr>
      </w:pPr>
    </w:p>
    <w:p w14:paraId="5E8A3012" w14:textId="77777777" w:rsidR="00E628A6" w:rsidRPr="00E628A6" w:rsidRDefault="00E628A6" w:rsidP="00E628A6">
      <w:pPr>
        <w:spacing w:line="240" w:lineRule="auto"/>
        <w:contextualSpacing/>
        <w:rPr>
          <w:rFonts w:ascii="Arial Narrow" w:hAnsi="Arial Narrow"/>
          <w:b/>
          <w:sz w:val="26"/>
          <w:szCs w:val="26"/>
        </w:rPr>
      </w:pPr>
      <w:r w:rsidRPr="00E628A6">
        <w:rPr>
          <w:rFonts w:ascii="Arial Narrow" w:hAnsi="Arial Narrow"/>
          <w:b/>
          <w:sz w:val="26"/>
          <w:szCs w:val="26"/>
        </w:rPr>
        <w:lastRenderedPageBreak/>
        <w:t xml:space="preserve">Pre-Course </w:t>
      </w:r>
      <w:smartTag w:uri="urn:schemas-microsoft-com:office:smarttags" w:element="City">
        <w:smartTag w:uri="urn:schemas-microsoft-com:office:smarttags" w:element="place">
          <w:r w:rsidRPr="00E628A6">
            <w:rPr>
              <w:rFonts w:ascii="Arial Narrow" w:hAnsi="Arial Narrow"/>
              <w:b/>
              <w:sz w:val="26"/>
              <w:szCs w:val="26"/>
            </w:rPr>
            <w:t>Reading</w:t>
          </w:r>
        </w:smartTag>
      </w:smartTag>
      <w:r w:rsidRPr="00E628A6">
        <w:rPr>
          <w:rFonts w:ascii="Arial Narrow" w:hAnsi="Arial Narrow"/>
          <w:b/>
          <w:sz w:val="26"/>
          <w:szCs w:val="26"/>
        </w:rPr>
        <w:t>:</w:t>
      </w:r>
    </w:p>
    <w:p w14:paraId="766315C7" w14:textId="77777777" w:rsidR="00E628A6" w:rsidRPr="00E628A6" w:rsidRDefault="00E628A6" w:rsidP="00E628A6">
      <w:pPr>
        <w:numPr>
          <w:ilvl w:val="0"/>
          <w:numId w:val="3"/>
        </w:numPr>
        <w:spacing w:line="240" w:lineRule="auto"/>
        <w:contextualSpacing/>
        <w:rPr>
          <w:rFonts w:ascii="Arial Narrow" w:hAnsi="Arial Narrow"/>
          <w:sz w:val="26"/>
          <w:szCs w:val="26"/>
        </w:rPr>
      </w:pPr>
      <w:r w:rsidRPr="00E628A6">
        <w:rPr>
          <w:rFonts w:ascii="Arial Narrow" w:hAnsi="Arial Narrow"/>
          <w:i/>
          <w:sz w:val="26"/>
          <w:szCs w:val="26"/>
        </w:rPr>
        <w:t xml:space="preserve">The Awakening </w:t>
      </w:r>
      <w:r w:rsidRPr="00E628A6">
        <w:rPr>
          <w:rFonts w:ascii="Arial Narrow" w:hAnsi="Arial Narrow"/>
          <w:sz w:val="26"/>
          <w:szCs w:val="26"/>
        </w:rPr>
        <w:t>by Kate Chopin</w:t>
      </w:r>
    </w:p>
    <w:p w14:paraId="52475B11" w14:textId="77777777" w:rsidR="00E628A6" w:rsidRPr="00E628A6" w:rsidRDefault="00E628A6" w:rsidP="00E628A6">
      <w:pPr>
        <w:numPr>
          <w:ilvl w:val="0"/>
          <w:numId w:val="3"/>
        </w:numPr>
        <w:spacing w:line="240" w:lineRule="auto"/>
        <w:contextualSpacing/>
        <w:rPr>
          <w:rFonts w:ascii="Arial Narrow" w:hAnsi="Arial Narrow"/>
          <w:sz w:val="26"/>
          <w:szCs w:val="26"/>
        </w:rPr>
      </w:pPr>
      <w:r w:rsidRPr="00E628A6">
        <w:rPr>
          <w:rFonts w:ascii="Arial Narrow" w:hAnsi="Arial Narrow"/>
          <w:i/>
          <w:sz w:val="26"/>
          <w:szCs w:val="26"/>
        </w:rPr>
        <w:t xml:space="preserve">The Metamorphosis </w:t>
      </w:r>
      <w:r w:rsidRPr="00E628A6">
        <w:rPr>
          <w:rFonts w:ascii="Arial Narrow" w:hAnsi="Arial Narrow"/>
          <w:sz w:val="26"/>
          <w:szCs w:val="26"/>
        </w:rPr>
        <w:t xml:space="preserve">by Franz Kafka, </w:t>
      </w:r>
    </w:p>
    <w:p w14:paraId="167D8B0C" w14:textId="77777777" w:rsidR="00E628A6" w:rsidRPr="00E628A6" w:rsidRDefault="00E628A6" w:rsidP="00E628A6">
      <w:pPr>
        <w:numPr>
          <w:ilvl w:val="0"/>
          <w:numId w:val="3"/>
        </w:numPr>
        <w:spacing w:line="240" w:lineRule="auto"/>
        <w:contextualSpacing/>
        <w:rPr>
          <w:rFonts w:ascii="Arial Narrow" w:hAnsi="Arial Narrow"/>
          <w:sz w:val="26"/>
          <w:szCs w:val="26"/>
        </w:rPr>
      </w:pPr>
      <w:r w:rsidRPr="00E628A6">
        <w:rPr>
          <w:rFonts w:ascii="Arial Narrow" w:hAnsi="Arial Narrow"/>
          <w:i/>
          <w:sz w:val="26"/>
          <w:szCs w:val="26"/>
        </w:rPr>
        <w:t>“</w:t>
      </w:r>
      <w:r w:rsidRPr="00E628A6">
        <w:rPr>
          <w:rFonts w:ascii="Arial Narrow" w:hAnsi="Arial Narrow"/>
          <w:sz w:val="26"/>
          <w:szCs w:val="26"/>
        </w:rPr>
        <w:t>I Am Vertical” by Sylvia Plath</w:t>
      </w:r>
    </w:p>
    <w:p w14:paraId="694C061A" w14:textId="77777777" w:rsidR="00E628A6" w:rsidRPr="00E628A6" w:rsidRDefault="00E628A6" w:rsidP="00E628A6">
      <w:pPr>
        <w:spacing w:line="240" w:lineRule="auto"/>
        <w:contextualSpacing/>
        <w:rPr>
          <w:rFonts w:ascii="Arial Narrow" w:hAnsi="Arial Narrow"/>
          <w:b/>
          <w:i/>
          <w:sz w:val="26"/>
          <w:szCs w:val="26"/>
        </w:rPr>
      </w:pPr>
    </w:p>
    <w:p w14:paraId="2492FCDF" w14:textId="77777777" w:rsidR="00E628A6" w:rsidRPr="00E628A6" w:rsidRDefault="00E628A6" w:rsidP="00E628A6">
      <w:pPr>
        <w:spacing w:line="240" w:lineRule="auto"/>
        <w:contextualSpacing/>
        <w:rPr>
          <w:rFonts w:ascii="Arial Narrow" w:hAnsi="Arial Narrow"/>
          <w:b/>
          <w:sz w:val="26"/>
          <w:szCs w:val="26"/>
        </w:rPr>
      </w:pPr>
      <w:r w:rsidRPr="00E628A6">
        <w:rPr>
          <w:rFonts w:ascii="Arial Narrow" w:hAnsi="Arial Narrow"/>
          <w:b/>
          <w:sz w:val="26"/>
          <w:szCs w:val="26"/>
        </w:rPr>
        <w:t>Other Required Outside Reading:</w:t>
      </w:r>
    </w:p>
    <w:p w14:paraId="35FBC04B" w14:textId="2414A0C6" w:rsidR="00E628A6" w:rsidRPr="00E628A6" w:rsidRDefault="00791C49" w:rsidP="00E628A6">
      <w:pPr>
        <w:numPr>
          <w:ilvl w:val="0"/>
          <w:numId w:val="3"/>
        </w:numPr>
        <w:spacing w:line="240" w:lineRule="auto"/>
        <w:contextualSpacing/>
        <w:rPr>
          <w:rFonts w:ascii="Arial Narrow" w:hAnsi="Arial Narrow"/>
          <w:sz w:val="26"/>
          <w:szCs w:val="26"/>
        </w:rPr>
      </w:pPr>
      <w:r>
        <w:rPr>
          <w:rStyle w:val="Emphasis"/>
          <w:rFonts w:ascii="Arial Narrow" w:hAnsi="Arial Narrow" w:cs="Arial"/>
          <w:color w:val="333333"/>
          <w:sz w:val="26"/>
          <w:szCs w:val="26"/>
          <w:shd w:val="clear" w:color="auto" w:fill="F7F7F7"/>
        </w:rPr>
        <w:t xml:space="preserve">Brave New World </w:t>
      </w:r>
      <w:r w:rsidRPr="00791C49">
        <w:rPr>
          <w:rStyle w:val="Emphasis"/>
          <w:rFonts w:ascii="Arial Narrow" w:hAnsi="Arial Narrow" w:cs="Arial"/>
          <w:i w:val="0"/>
          <w:color w:val="333333"/>
          <w:sz w:val="26"/>
          <w:szCs w:val="26"/>
          <w:shd w:val="clear" w:color="auto" w:fill="F7F7F7"/>
        </w:rPr>
        <w:t>by Aldous Huxley</w:t>
      </w:r>
      <w:r>
        <w:rPr>
          <w:rStyle w:val="Emphasis"/>
          <w:rFonts w:ascii="Arial Narrow" w:hAnsi="Arial Narrow" w:cs="Arial"/>
          <w:color w:val="333333"/>
          <w:sz w:val="26"/>
          <w:szCs w:val="26"/>
          <w:shd w:val="clear" w:color="auto" w:fill="F7F7F7"/>
        </w:rPr>
        <w:t xml:space="preserve"> (1932)</w:t>
      </w:r>
    </w:p>
    <w:p w14:paraId="160CC973" w14:textId="028B6C36" w:rsidR="00E628A6" w:rsidRPr="00E628A6" w:rsidRDefault="00E628A6" w:rsidP="00E628A6">
      <w:pPr>
        <w:numPr>
          <w:ilvl w:val="0"/>
          <w:numId w:val="3"/>
        </w:numPr>
        <w:spacing w:line="240" w:lineRule="auto"/>
        <w:contextualSpacing/>
        <w:rPr>
          <w:rFonts w:ascii="Arial Narrow" w:hAnsi="Arial Narrow"/>
          <w:sz w:val="26"/>
          <w:szCs w:val="26"/>
        </w:rPr>
      </w:pPr>
      <w:r w:rsidRPr="00E628A6">
        <w:rPr>
          <w:rFonts w:ascii="Arial Narrow" w:hAnsi="Arial Narrow"/>
          <w:i/>
          <w:sz w:val="26"/>
          <w:szCs w:val="26"/>
        </w:rPr>
        <w:t xml:space="preserve">Macbeth </w:t>
      </w:r>
      <w:r w:rsidRPr="00E628A6">
        <w:rPr>
          <w:rFonts w:ascii="Arial Narrow" w:hAnsi="Arial Narrow"/>
          <w:sz w:val="26"/>
          <w:szCs w:val="26"/>
        </w:rPr>
        <w:t>by William Shakespeare</w:t>
      </w:r>
      <w:r w:rsidR="00494B1E">
        <w:rPr>
          <w:rFonts w:ascii="Arial Narrow" w:hAnsi="Arial Narrow"/>
          <w:sz w:val="26"/>
          <w:szCs w:val="26"/>
        </w:rPr>
        <w:t xml:space="preserve"> (1623)</w:t>
      </w:r>
    </w:p>
    <w:p w14:paraId="03991035" w14:textId="52E047B5" w:rsidR="00E628A6" w:rsidRPr="00E628A6" w:rsidRDefault="00791C49" w:rsidP="00791C49">
      <w:pPr>
        <w:numPr>
          <w:ilvl w:val="0"/>
          <w:numId w:val="3"/>
        </w:numPr>
        <w:spacing w:line="240" w:lineRule="auto"/>
        <w:contextualSpacing/>
        <w:rPr>
          <w:rFonts w:ascii="Arial Narrow" w:hAnsi="Arial Narrow"/>
          <w:sz w:val="26"/>
          <w:szCs w:val="26"/>
        </w:rPr>
      </w:pPr>
      <w:r>
        <w:rPr>
          <w:rFonts w:ascii="Arial Narrow" w:hAnsi="Arial Narrow"/>
          <w:i/>
          <w:sz w:val="26"/>
          <w:szCs w:val="26"/>
        </w:rPr>
        <w:t xml:space="preserve">Station Eleven </w:t>
      </w:r>
      <w:r w:rsidRPr="00791C49">
        <w:rPr>
          <w:rFonts w:ascii="Arial Narrow" w:hAnsi="Arial Narrow"/>
          <w:sz w:val="26"/>
          <w:szCs w:val="26"/>
        </w:rPr>
        <w:t>by Emily St. John Mandel</w:t>
      </w:r>
      <w:r>
        <w:rPr>
          <w:rFonts w:ascii="Arial Narrow" w:hAnsi="Arial Narrow"/>
          <w:i/>
          <w:sz w:val="26"/>
          <w:szCs w:val="26"/>
        </w:rPr>
        <w:t xml:space="preserve"> (2014)</w:t>
      </w:r>
    </w:p>
    <w:p w14:paraId="43579A20" w14:textId="33F9DBAB" w:rsidR="00E628A6" w:rsidRPr="00E628A6" w:rsidRDefault="00791C49" w:rsidP="00E628A6">
      <w:pPr>
        <w:numPr>
          <w:ilvl w:val="0"/>
          <w:numId w:val="3"/>
        </w:numPr>
        <w:spacing w:line="240" w:lineRule="auto"/>
        <w:contextualSpacing/>
        <w:rPr>
          <w:rFonts w:ascii="Arial Narrow" w:hAnsi="Arial Narrow"/>
          <w:sz w:val="26"/>
          <w:szCs w:val="26"/>
        </w:rPr>
      </w:pPr>
      <w:r>
        <w:rPr>
          <w:rFonts w:ascii="Arial Narrow" w:hAnsi="Arial Narrow"/>
          <w:i/>
          <w:sz w:val="26"/>
          <w:szCs w:val="26"/>
        </w:rPr>
        <w:t xml:space="preserve">Native Son </w:t>
      </w:r>
      <w:r w:rsidRPr="00791C49">
        <w:rPr>
          <w:rFonts w:ascii="Arial Narrow" w:hAnsi="Arial Narrow"/>
          <w:sz w:val="26"/>
          <w:szCs w:val="26"/>
        </w:rPr>
        <w:t>by</w:t>
      </w:r>
      <w:r>
        <w:rPr>
          <w:rFonts w:ascii="Arial Narrow" w:hAnsi="Arial Narrow"/>
          <w:i/>
          <w:sz w:val="26"/>
          <w:szCs w:val="26"/>
        </w:rPr>
        <w:t xml:space="preserve"> </w:t>
      </w:r>
      <w:r w:rsidRPr="00791C49">
        <w:rPr>
          <w:rFonts w:ascii="Arial Narrow" w:hAnsi="Arial Narrow"/>
          <w:sz w:val="26"/>
          <w:szCs w:val="26"/>
        </w:rPr>
        <w:t>Richard Wright</w:t>
      </w:r>
      <w:r>
        <w:rPr>
          <w:rFonts w:ascii="Arial Narrow" w:hAnsi="Arial Narrow"/>
          <w:i/>
          <w:sz w:val="26"/>
          <w:szCs w:val="26"/>
        </w:rPr>
        <w:t xml:space="preserve"> (1940)</w:t>
      </w:r>
    </w:p>
    <w:p w14:paraId="12C0A481" w14:textId="2B49E8F3" w:rsidR="00E628A6" w:rsidRPr="00E628A6" w:rsidRDefault="00E628A6" w:rsidP="00E628A6">
      <w:pPr>
        <w:numPr>
          <w:ilvl w:val="0"/>
          <w:numId w:val="3"/>
        </w:numPr>
        <w:spacing w:line="240" w:lineRule="auto"/>
        <w:contextualSpacing/>
        <w:rPr>
          <w:rFonts w:ascii="Arial Narrow" w:hAnsi="Arial Narrow"/>
          <w:sz w:val="26"/>
          <w:szCs w:val="26"/>
        </w:rPr>
      </w:pPr>
      <w:r w:rsidRPr="00E628A6">
        <w:rPr>
          <w:rFonts w:ascii="Arial Narrow" w:hAnsi="Arial Narrow"/>
          <w:sz w:val="26"/>
          <w:szCs w:val="26"/>
        </w:rPr>
        <w:t xml:space="preserve">Student choice of novel from assigned reading list:  </w:t>
      </w:r>
      <w:r w:rsidRPr="00E628A6">
        <w:rPr>
          <w:rFonts w:ascii="Arial Narrow" w:hAnsi="Arial Narrow"/>
          <w:i/>
          <w:sz w:val="26"/>
          <w:szCs w:val="26"/>
        </w:rPr>
        <w:t xml:space="preserve">Lord of the Flies, The Tragedy of Hamlet, Animal Farm, 1984, </w:t>
      </w:r>
      <w:r w:rsidR="00791C49">
        <w:rPr>
          <w:rFonts w:ascii="Arial Narrow" w:hAnsi="Arial Narrow"/>
          <w:i/>
          <w:sz w:val="26"/>
          <w:szCs w:val="26"/>
        </w:rPr>
        <w:t>Fahrenheit 451,</w:t>
      </w:r>
      <w:r w:rsidRPr="00E628A6">
        <w:rPr>
          <w:rFonts w:ascii="Arial Narrow" w:hAnsi="Arial Narrow"/>
          <w:i/>
          <w:sz w:val="26"/>
          <w:szCs w:val="26"/>
        </w:rPr>
        <w:t xml:space="preserve"> Bless Me Ultima, The Joy Luck </w:t>
      </w:r>
      <w:r w:rsidR="00791C49">
        <w:rPr>
          <w:rFonts w:ascii="Arial Narrow" w:hAnsi="Arial Narrow"/>
          <w:i/>
          <w:sz w:val="26"/>
          <w:szCs w:val="26"/>
        </w:rPr>
        <w:t>Club, The Kite Runner, Heart of Darkness, Frankenstein</w:t>
      </w:r>
    </w:p>
    <w:p w14:paraId="0373AB67" w14:textId="77777777" w:rsidR="00E628A6" w:rsidRPr="00E628A6" w:rsidRDefault="00E628A6" w:rsidP="00E628A6">
      <w:pPr>
        <w:spacing w:line="240" w:lineRule="auto"/>
        <w:contextualSpacing/>
        <w:rPr>
          <w:rFonts w:ascii="Arial Narrow" w:hAnsi="Arial Narrow"/>
          <w:b/>
          <w:sz w:val="26"/>
          <w:szCs w:val="26"/>
        </w:rPr>
      </w:pPr>
    </w:p>
    <w:p w14:paraId="478CD83F" w14:textId="77777777" w:rsidR="00E628A6" w:rsidRDefault="00E628A6" w:rsidP="00B20145">
      <w:pPr>
        <w:spacing w:line="240" w:lineRule="auto"/>
        <w:contextualSpacing/>
        <w:rPr>
          <w:rFonts w:ascii="Arial Narrow" w:hAnsi="Arial Narrow"/>
          <w:b/>
          <w:sz w:val="26"/>
          <w:szCs w:val="26"/>
        </w:rPr>
      </w:pPr>
    </w:p>
    <w:p w14:paraId="67B026B0" w14:textId="4D36BA10" w:rsidR="00297B64" w:rsidRPr="005D7AB0" w:rsidRDefault="00B20145" w:rsidP="00B20145">
      <w:pPr>
        <w:spacing w:line="240" w:lineRule="auto"/>
        <w:contextualSpacing/>
        <w:rPr>
          <w:rFonts w:ascii="Arial Narrow" w:hAnsi="Arial Narrow"/>
          <w:sz w:val="26"/>
          <w:szCs w:val="26"/>
        </w:rPr>
      </w:pPr>
      <w:r w:rsidRPr="005D7AB0">
        <w:rPr>
          <w:rFonts w:ascii="Arial Narrow" w:hAnsi="Arial Narrow"/>
          <w:b/>
          <w:sz w:val="26"/>
          <w:szCs w:val="26"/>
        </w:rPr>
        <w:t>Materials:</w:t>
      </w:r>
      <w:r w:rsidR="00297B64" w:rsidRPr="005D7AB0">
        <w:rPr>
          <w:rFonts w:ascii="Arial Narrow" w:hAnsi="Arial Narrow"/>
          <w:b/>
          <w:sz w:val="26"/>
          <w:szCs w:val="26"/>
        </w:rPr>
        <w:t xml:space="preserve"> </w:t>
      </w:r>
    </w:p>
    <w:p w14:paraId="6BC92BBD" w14:textId="35458142" w:rsidR="00297B64" w:rsidRPr="005D7AB0" w:rsidRDefault="00004FA6" w:rsidP="00B20145">
      <w:pPr>
        <w:spacing w:line="240" w:lineRule="auto"/>
        <w:contextualSpacing/>
        <w:rPr>
          <w:rFonts w:ascii="Arial Narrow" w:hAnsi="Arial Narrow"/>
          <w:sz w:val="26"/>
          <w:szCs w:val="26"/>
        </w:rPr>
      </w:pPr>
      <w:r w:rsidRPr="005D7AB0">
        <w:rPr>
          <w:rFonts w:ascii="Arial Narrow" w:hAnsi="Arial Narrow"/>
          <w:sz w:val="26"/>
          <w:szCs w:val="26"/>
        </w:rPr>
        <w:t>One 1</w:t>
      </w:r>
      <w:r w:rsidR="001A68D1">
        <w:rPr>
          <w:rFonts w:ascii="Arial Narrow" w:hAnsi="Arial Narrow"/>
          <w:sz w:val="26"/>
          <w:szCs w:val="26"/>
        </w:rPr>
        <w:t>”</w:t>
      </w:r>
      <w:r w:rsidR="00A44016">
        <w:rPr>
          <w:rFonts w:ascii="Arial Narrow" w:hAnsi="Arial Narrow"/>
          <w:sz w:val="26"/>
          <w:szCs w:val="26"/>
        </w:rPr>
        <w:t xml:space="preserve"> binder </w:t>
      </w:r>
      <w:r w:rsidR="00B95EB4" w:rsidRPr="005D7AB0">
        <w:rPr>
          <w:rFonts w:ascii="Arial Narrow" w:hAnsi="Arial Narrow"/>
          <w:sz w:val="26"/>
          <w:szCs w:val="26"/>
        </w:rPr>
        <w:t>with pockets</w:t>
      </w:r>
    </w:p>
    <w:p w14:paraId="1F9FF0E4" w14:textId="77777777" w:rsidR="00AD2243" w:rsidRPr="005D7AB0" w:rsidRDefault="00AD2243" w:rsidP="00B20145">
      <w:pPr>
        <w:spacing w:line="240" w:lineRule="auto"/>
        <w:contextualSpacing/>
        <w:rPr>
          <w:rFonts w:ascii="Arial Narrow" w:hAnsi="Arial Narrow"/>
          <w:sz w:val="26"/>
          <w:szCs w:val="26"/>
        </w:rPr>
      </w:pPr>
      <w:r>
        <w:rPr>
          <w:rFonts w:ascii="Arial Narrow" w:hAnsi="Arial Narrow"/>
          <w:sz w:val="26"/>
          <w:szCs w:val="26"/>
        </w:rPr>
        <w:t>Loose leaf paper</w:t>
      </w:r>
    </w:p>
    <w:p w14:paraId="2FE07F56" w14:textId="58595252" w:rsidR="00A44016" w:rsidRPr="005D7AB0" w:rsidRDefault="00AD2243" w:rsidP="00B20145">
      <w:pPr>
        <w:spacing w:line="240" w:lineRule="auto"/>
        <w:contextualSpacing/>
        <w:rPr>
          <w:rFonts w:ascii="Arial Narrow" w:hAnsi="Arial Narrow"/>
          <w:sz w:val="26"/>
          <w:szCs w:val="26"/>
        </w:rPr>
      </w:pPr>
      <w:r>
        <w:rPr>
          <w:rFonts w:ascii="Arial Narrow" w:hAnsi="Arial Narrow"/>
          <w:sz w:val="26"/>
          <w:szCs w:val="26"/>
        </w:rPr>
        <w:t>One 3-subject spiral notebook</w:t>
      </w:r>
    </w:p>
    <w:p w14:paraId="50155E10" w14:textId="77777777" w:rsidR="00004FA6" w:rsidRPr="005D7AB0" w:rsidRDefault="00004FA6" w:rsidP="00B20145">
      <w:pPr>
        <w:spacing w:line="240" w:lineRule="auto"/>
        <w:contextualSpacing/>
        <w:rPr>
          <w:rFonts w:ascii="Arial Narrow" w:hAnsi="Arial Narrow"/>
          <w:sz w:val="26"/>
          <w:szCs w:val="26"/>
        </w:rPr>
      </w:pPr>
      <w:r w:rsidRPr="005D7AB0">
        <w:rPr>
          <w:rFonts w:ascii="Arial Narrow" w:hAnsi="Arial Narrow"/>
          <w:sz w:val="26"/>
          <w:szCs w:val="26"/>
        </w:rPr>
        <w:t>Pens (black or blue ink only)</w:t>
      </w:r>
    </w:p>
    <w:p w14:paraId="5EC65FCE" w14:textId="74510837" w:rsidR="00004FA6" w:rsidRDefault="00004FA6" w:rsidP="00B20145">
      <w:pPr>
        <w:spacing w:line="240" w:lineRule="auto"/>
        <w:contextualSpacing/>
        <w:rPr>
          <w:rFonts w:ascii="Arial Narrow" w:hAnsi="Arial Narrow"/>
          <w:sz w:val="26"/>
          <w:szCs w:val="26"/>
        </w:rPr>
      </w:pPr>
      <w:r w:rsidRPr="005D7AB0">
        <w:rPr>
          <w:rFonts w:ascii="Arial Narrow" w:hAnsi="Arial Narrow"/>
          <w:sz w:val="26"/>
          <w:szCs w:val="26"/>
        </w:rPr>
        <w:t>Highlighters</w:t>
      </w:r>
    </w:p>
    <w:p w14:paraId="7B56536D" w14:textId="77777777" w:rsidR="006A6C77" w:rsidRPr="005D7AB0" w:rsidRDefault="006A6C77" w:rsidP="00B20145">
      <w:pPr>
        <w:spacing w:line="240" w:lineRule="auto"/>
        <w:contextualSpacing/>
        <w:rPr>
          <w:rFonts w:ascii="Arial Narrow" w:hAnsi="Arial Narrow"/>
          <w:b/>
          <w:sz w:val="26"/>
          <w:szCs w:val="26"/>
        </w:rPr>
      </w:pPr>
    </w:p>
    <w:p w14:paraId="39CB6486" w14:textId="77777777" w:rsidR="00273D8C" w:rsidRPr="005D7AB0" w:rsidRDefault="00B20145" w:rsidP="00B20145">
      <w:pPr>
        <w:spacing w:line="240" w:lineRule="auto"/>
        <w:contextualSpacing/>
        <w:rPr>
          <w:rFonts w:ascii="Arial Narrow" w:hAnsi="Arial Narrow"/>
          <w:b/>
          <w:sz w:val="26"/>
          <w:szCs w:val="26"/>
        </w:rPr>
      </w:pPr>
      <w:r w:rsidRPr="005D7AB0">
        <w:rPr>
          <w:rFonts w:ascii="Arial Narrow" w:hAnsi="Arial Narrow"/>
          <w:b/>
          <w:sz w:val="26"/>
          <w:szCs w:val="26"/>
        </w:rPr>
        <w:t>Grading Policy</w:t>
      </w:r>
      <w:r w:rsidR="00320FCE" w:rsidRPr="005D7AB0">
        <w:rPr>
          <w:rFonts w:ascii="Arial Narrow" w:hAnsi="Arial Narrow"/>
          <w:b/>
          <w:sz w:val="26"/>
          <w:szCs w:val="26"/>
        </w:rPr>
        <w:t xml:space="preserve"> (As per Sharyland ISD Grading Guidelines)</w:t>
      </w:r>
      <w:r w:rsidRPr="005D7AB0">
        <w:rPr>
          <w:rFonts w:ascii="Arial Narrow" w:hAnsi="Arial Narrow"/>
          <w:b/>
          <w:sz w:val="26"/>
          <w:szCs w:val="26"/>
        </w:rPr>
        <w:t>:</w:t>
      </w:r>
      <w:r w:rsidR="00297B64" w:rsidRPr="005D7AB0">
        <w:rPr>
          <w:rFonts w:ascii="Arial Narrow" w:hAnsi="Arial Narrow"/>
          <w:b/>
          <w:sz w:val="26"/>
          <w:szCs w:val="26"/>
        </w:rPr>
        <w:t xml:space="preserve"> </w:t>
      </w:r>
    </w:p>
    <w:p w14:paraId="32CBC934" w14:textId="56C9ED7D" w:rsidR="001A68D1" w:rsidRDefault="00A44016" w:rsidP="001A68D1">
      <w:pPr>
        <w:spacing w:line="240" w:lineRule="auto"/>
        <w:contextualSpacing/>
        <w:rPr>
          <w:rFonts w:ascii="Arial Narrow" w:hAnsi="Arial Narrow"/>
          <w:b/>
          <w:sz w:val="26"/>
          <w:szCs w:val="26"/>
        </w:rPr>
      </w:pPr>
      <w:r>
        <w:rPr>
          <w:rFonts w:ascii="Arial Narrow" w:hAnsi="Arial Narrow"/>
          <w:sz w:val="26"/>
          <w:szCs w:val="26"/>
        </w:rPr>
        <w:t>-</w:t>
      </w:r>
      <w:r w:rsidR="00A05A5B" w:rsidRPr="005D7AB0">
        <w:rPr>
          <w:rFonts w:ascii="Arial Narrow" w:hAnsi="Arial Narrow"/>
          <w:sz w:val="26"/>
          <w:szCs w:val="26"/>
        </w:rPr>
        <w:t xml:space="preserve">Minor grades, such as participation, classwork, quizzes, homework, etc. are worth 40% of the total grade, and major grades, such as tests, essays, projects, etc. are worth 60% of the total grade. </w:t>
      </w:r>
    </w:p>
    <w:p w14:paraId="4ADC401F" w14:textId="77777777" w:rsidR="00ED01C2" w:rsidRPr="005D7AB0" w:rsidRDefault="00A05A5B" w:rsidP="00ED01C2">
      <w:pPr>
        <w:spacing w:line="240" w:lineRule="auto"/>
        <w:contextualSpacing/>
        <w:rPr>
          <w:rFonts w:ascii="Arial Narrow" w:hAnsi="Arial Narrow"/>
          <w:sz w:val="26"/>
          <w:szCs w:val="26"/>
        </w:rPr>
      </w:pPr>
      <w:r w:rsidRPr="005D7AB0">
        <w:rPr>
          <w:rFonts w:ascii="Arial Narrow" w:hAnsi="Arial Narrow"/>
          <w:sz w:val="26"/>
          <w:szCs w:val="26"/>
        </w:rPr>
        <w:t xml:space="preserve">Some major grades may count as more than one test grade. </w:t>
      </w:r>
      <w:r w:rsidR="00ED01C2" w:rsidRPr="005D7AB0">
        <w:rPr>
          <w:rFonts w:ascii="Arial Narrow" w:hAnsi="Arial Narrow"/>
          <w:sz w:val="26"/>
          <w:szCs w:val="26"/>
        </w:rPr>
        <w:t>The course work is rigorous,</w:t>
      </w:r>
      <w:r w:rsidR="00ED01C2" w:rsidRPr="005D7AB0">
        <w:rPr>
          <w:sz w:val="26"/>
          <w:szCs w:val="26"/>
        </w:rPr>
        <w:t xml:space="preserve"> </w:t>
      </w:r>
      <w:r w:rsidR="00ED01C2" w:rsidRPr="005D7AB0">
        <w:rPr>
          <w:rFonts w:ascii="Arial Narrow" w:hAnsi="Arial Narrow"/>
          <w:sz w:val="26"/>
          <w:szCs w:val="26"/>
        </w:rPr>
        <w:t xml:space="preserve">so time management is especially important; however, students will always be given plenty of time to complete all assignments. </w:t>
      </w:r>
    </w:p>
    <w:p w14:paraId="7E94BE20" w14:textId="5949465A" w:rsidR="00A05A5B" w:rsidRPr="005D7AB0" w:rsidRDefault="00ED01C2" w:rsidP="00B20145">
      <w:pPr>
        <w:spacing w:line="240" w:lineRule="auto"/>
        <w:contextualSpacing/>
        <w:rPr>
          <w:rFonts w:ascii="Arial Narrow" w:hAnsi="Arial Narrow"/>
          <w:sz w:val="26"/>
          <w:szCs w:val="26"/>
        </w:rPr>
      </w:pPr>
      <w:r w:rsidRPr="005D7AB0">
        <w:rPr>
          <w:rFonts w:ascii="Arial Narrow" w:hAnsi="Arial Narrow"/>
          <w:sz w:val="26"/>
          <w:szCs w:val="26"/>
        </w:rPr>
        <w:t>-</w:t>
      </w:r>
      <w:r w:rsidR="00A44016">
        <w:rPr>
          <w:rFonts w:ascii="Arial Narrow" w:hAnsi="Arial Narrow"/>
          <w:sz w:val="26"/>
          <w:szCs w:val="26"/>
        </w:rPr>
        <w:t>Parents and students may</w:t>
      </w:r>
      <w:r w:rsidR="00A05A5B" w:rsidRPr="005D7AB0">
        <w:rPr>
          <w:rFonts w:ascii="Arial Narrow" w:hAnsi="Arial Narrow"/>
          <w:sz w:val="26"/>
          <w:szCs w:val="26"/>
        </w:rPr>
        <w:t xml:space="preserve"> access for the online grade book </w:t>
      </w:r>
      <w:r w:rsidR="00A44016">
        <w:rPr>
          <w:rFonts w:ascii="Arial Narrow" w:hAnsi="Arial Narrow"/>
          <w:sz w:val="26"/>
          <w:szCs w:val="26"/>
        </w:rPr>
        <w:t xml:space="preserve">(Skyward) </w:t>
      </w:r>
      <w:r w:rsidR="00A05A5B" w:rsidRPr="005D7AB0">
        <w:rPr>
          <w:rFonts w:ascii="Arial Narrow" w:hAnsi="Arial Narrow"/>
          <w:sz w:val="26"/>
          <w:szCs w:val="26"/>
        </w:rPr>
        <w:t>to monitor class progress; students are e</w:t>
      </w:r>
      <w:r w:rsidR="00A44016">
        <w:rPr>
          <w:rFonts w:ascii="Arial Narrow" w:hAnsi="Arial Narrow"/>
          <w:sz w:val="26"/>
          <w:szCs w:val="26"/>
        </w:rPr>
        <w:t xml:space="preserve">specially encouraged to access </w:t>
      </w:r>
      <w:r w:rsidR="00A05A5B" w:rsidRPr="005D7AB0">
        <w:rPr>
          <w:rFonts w:ascii="Arial Narrow" w:hAnsi="Arial Narrow"/>
          <w:sz w:val="26"/>
          <w:szCs w:val="26"/>
        </w:rPr>
        <w:t xml:space="preserve">their grades as grades are not </w:t>
      </w:r>
      <w:r w:rsidR="00A44016">
        <w:rPr>
          <w:rFonts w:ascii="Arial Narrow" w:hAnsi="Arial Narrow"/>
          <w:sz w:val="26"/>
          <w:szCs w:val="26"/>
        </w:rPr>
        <w:t xml:space="preserve">always </w:t>
      </w:r>
      <w:r w:rsidR="00A05A5B" w:rsidRPr="005D7AB0">
        <w:rPr>
          <w:rFonts w:ascii="Arial Narrow" w:hAnsi="Arial Narrow"/>
          <w:sz w:val="26"/>
          <w:szCs w:val="26"/>
        </w:rPr>
        <w:t>discussed in class. Any questions students may have regarding grades can be addre</w:t>
      </w:r>
      <w:r w:rsidR="00E36B8C" w:rsidRPr="005D7AB0">
        <w:rPr>
          <w:rFonts w:ascii="Arial Narrow" w:hAnsi="Arial Narrow"/>
          <w:sz w:val="26"/>
          <w:szCs w:val="26"/>
        </w:rPr>
        <w:t xml:space="preserve">ssed before school, after school, </w:t>
      </w:r>
      <w:r w:rsidR="00A05A5B" w:rsidRPr="005D7AB0">
        <w:rPr>
          <w:rFonts w:ascii="Arial Narrow" w:hAnsi="Arial Narrow"/>
          <w:sz w:val="26"/>
          <w:szCs w:val="26"/>
        </w:rPr>
        <w:t>by e-mail</w:t>
      </w:r>
      <w:r w:rsidR="00A44016">
        <w:rPr>
          <w:rFonts w:ascii="Arial Narrow" w:hAnsi="Arial Narrow"/>
          <w:sz w:val="26"/>
          <w:szCs w:val="26"/>
        </w:rPr>
        <w:t>, or through the Remind app</w:t>
      </w:r>
      <w:r w:rsidR="00A05A5B" w:rsidRPr="005D7AB0">
        <w:rPr>
          <w:rFonts w:ascii="Arial Narrow" w:hAnsi="Arial Narrow"/>
          <w:sz w:val="26"/>
          <w:szCs w:val="26"/>
        </w:rPr>
        <w:t>.</w:t>
      </w:r>
    </w:p>
    <w:p w14:paraId="2B4EBBCD" w14:textId="77777777" w:rsidR="00554469" w:rsidRPr="005D7AB0" w:rsidRDefault="00554469" w:rsidP="00B20145">
      <w:pPr>
        <w:spacing w:line="240" w:lineRule="auto"/>
        <w:contextualSpacing/>
        <w:rPr>
          <w:rFonts w:ascii="Arial Narrow" w:hAnsi="Arial Narrow"/>
          <w:sz w:val="26"/>
          <w:szCs w:val="26"/>
        </w:rPr>
      </w:pPr>
    </w:p>
    <w:p w14:paraId="068769CA" w14:textId="77777777" w:rsidR="00273D8C" w:rsidRPr="005D7AB0" w:rsidRDefault="00B20145" w:rsidP="00B20145">
      <w:pPr>
        <w:spacing w:line="240" w:lineRule="auto"/>
        <w:contextualSpacing/>
        <w:rPr>
          <w:rFonts w:ascii="Arial Narrow" w:hAnsi="Arial Narrow"/>
          <w:sz w:val="26"/>
          <w:szCs w:val="26"/>
        </w:rPr>
      </w:pPr>
      <w:r w:rsidRPr="005D7AB0">
        <w:rPr>
          <w:rFonts w:ascii="Arial Narrow" w:hAnsi="Arial Narrow"/>
          <w:b/>
          <w:sz w:val="26"/>
          <w:szCs w:val="26"/>
        </w:rPr>
        <w:t>Attendance</w:t>
      </w:r>
      <w:r w:rsidR="00320FCE" w:rsidRPr="005D7AB0">
        <w:rPr>
          <w:rFonts w:ascii="Arial Narrow" w:hAnsi="Arial Narrow"/>
          <w:b/>
          <w:sz w:val="26"/>
          <w:szCs w:val="26"/>
        </w:rPr>
        <w:t>/Late Work</w:t>
      </w:r>
      <w:r w:rsidR="008775A6" w:rsidRPr="005D7AB0">
        <w:rPr>
          <w:rFonts w:ascii="Arial Narrow" w:hAnsi="Arial Narrow"/>
          <w:b/>
          <w:sz w:val="26"/>
          <w:szCs w:val="26"/>
        </w:rPr>
        <w:t>/Retests</w:t>
      </w:r>
      <w:r w:rsidR="00320FCE" w:rsidRPr="005D7AB0">
        <w:rPr>
          <w:rFonts w:ascii="Arial Narrow" w:hAnsi="Arial Narrow"/>
          <w:b/>
          <w:sz w:val="26"/>
          <w:szCs w:val="26"/>
        </w:rPr>
        <w:t xml:space="preserve"> (As per Sharyland ISD Guidelines)</w:t>
      </w:r>
      <w:r w:rsidRPr="005D7AB0">
        <w:rPr>
          <w:rFonts w:ascii="Arial Narrow" w:hAnsi="Arial Narrow"/>
          <w:b/>
          <w:sz w:val="26"/>
          <w:szCs w:val="26"/>
        </w:rPr>
        <w:t>:</w:t>
      </w:r>
      <w:r w:rsidR="00A05A5B" w:rsidRPr="005D7AB0">
        <w:rPr>
          <w:rFonts w:ascii="Arial Narrow" w:hAnsi="Arial Narrow"/>
          <w:sz w:val="26"/>
          <w:szCs w:val="26"/>
        </w:rPr>
        <w:t xml:space="preserve"> </w:t>
      </w:r>
    </w:p>
    <w:p w14:paraId="13F21458" w14:textId="77777777" w:rsidR="00ED01C2" w:rsidRPr="005D7AB0" w:rsidRDefault="00320FCE" w:rsidP="004C002F">
      <w:pPr>
        <w:spacing w:line="240" w:lineRule="auto"/>
        <w:contextualSpacing/>
        <w:rPr>
          <w:rFonts w:ascii="Arial Narrow" w:hAnsi="Arial Narrow"/>
          <w:sz w:val="26"/>
          <w:szCs w:val="26"/>
        </w:rPr>
      </w:pPr>
      <w:r w:rsidRPr="005D7AB0">
        <w:rPr>
          <w:rFonts w:ascii="Arial Narrow" w:hAnsi="Arial Narrow"/>
          <w:sz w:val="26"/>
          <w:szCs w:val="26"/>
        </w:rPr>
        <w:t>Students with an excused absence from school will have the opportunity to make up missed work at the rate of one day for one day missed, with a maximum of five days. Students who are absent but had prior notice of a major or</w:t>
      </w:r>
      <w:r w:rsidR="008775A6" w:rsidRPr="005D7AB0">
        <w:rPr>
          <w:rFonts w:ascii="Arial Narrow" w:hAnsi="Arial Narrow"/>
          <w:sz w:val="26"/>
          <w:szCs w:val="26"/>
        </w:rPr>
        <w:t xml:space="preserve"> minor assignment must complete the assignment on the first day back to school. Students will receive a zero for any major or minor assignment not made up within the allotted time. </w:t>
      </w:r>
    </w:p>
    <w:p w14:paraId="49034305" w14:textId="77777777" w:rsidR="008775A6" w:rsidRPr="005D7AB0" w:rsidRDefault="008775A6" w:rsidP="004C002F">
      <w:pPr>
        <w:spacing w:line="240" w:lineRule="auto"/>
        <w:contextualSpacing/>
        <w:rPr>
          <w:rFonts w:ascii="Arial Narrow" w:hAnsi="Arial Narrow"/>
          <w:sz w:val="26"/>
          <w:szCs w:val="26"/>
        </w:rPr>
      </w:pPr>
    </w:p>
    <w:p w14:paraId="1D2EE27F" w14:textId="1CC6A9D1" w:rsidR="008775A6" w:rsidRPr="005D7AB0" w:rsidRDefault="008775A6" w:rsidP="004C002F">
      <w:pPr>
        <w:spacing w:line="240" w:lineRule="auto"/>
        <w:contextualSpacing/>
        <w:rPr>
          <w:rFonts w:ascii="Arial Narrow" w:hAnsi="Arial Narrow"/>
          <w:sz w:val="26"/>
          <w:szCs w:val="26"/>
        </w:rPr>
      </w:pPr>
      <w:r w:rsidRPr="005D7AB0">
        <w:rPr>
          <w:rFonts w:ascii="Arial Narrow" w:hAnsi="Arial Narrow"/>
          <w:sz w:val="26"/>
          <w:szCs w:val="26"/>
        </w:rPr>
        <w:lastRenderedPageBreak/>
        <w:t xml:space="preserve">Students with an unexcused absence </w:t>
      </w:r>
      <w:r w:rsidRPr="0049627B">
        <w:rPr>
          <w:rFonts w:ascii="Arial Narrow" w:hAnsi="Arial Narrow"/>
          <w:i/>
          <w:sz w:val="26"/>
          <w:szCs w:val="26"/>
        </w:rPr>
        <w:t>may not</w:t>
      </w:r>
      <w:r w:rsidRPr="005D7AB0">
        <w:rPr>
          <w:rFonts w:ascii="Arial Narrow" w:hAnsi="Arial Narrow"/>
          <w:sz w:val="26"/>
          <w:szCs w:val="26"/>
        </w:rPr>
        <w:t xml:space="preserve"> make up missed work; however, if the unexcused absence is determined to be caused by an extenuating circumstance, make-up work may be allowed. The grade for the make-up work will be no higher than a 70.</w:t>
      </w:r>
      <w:r w:rsidR="0049627B">
        <w:rPr>
          <w:rFonts w:ascii="Arial Narrow" w:hAnsi="Arial Narrow"/>
          <w:sz w:val="26"/>
          <w:szCs w:val="26"/>
        </w:rPr>
        <w:t xml:space="preserve"> </w:t>
      </w:r>
    </w:p>
    <w:p w14:paraId="2AB3E726" w14:textId="77777777" w:rsidR="008775A6" w:rsidRPr="005D7AB0" w:rsidRDefault="008775A6" w:rsidP="004C002F">
      <w:pPr>
        <w:spacing w:line="240" w:lineRule="auto"/>
        <w:contextualSpacing/>
        <w:rPr>
          <w:rFonts w:ascii="Arial Narrow" w:hAnsi="Arial Narrow"/>
          <w:sz w:val="26"/>
          <w:szCs w:val="26"/>
        </w:rPr>
      </w:pPr>
    </w:p>
    <w:p w14:paraId="52B75B72" w14:textId="77777777" w:rsidR="008775A6" w:rsidRPr="005D7AB0" w:rsidRDefault="008775A6" w:rsidP="004C002F">
      <w:pPr>
        <w:spacing w:line="240" w:lineRule="auto"/>
        <w:contextualSpacing/>
        <w:rPr>
          <w:rFonts w:ascii="Arial Narrow" w:hAnsi="Arial Narrow"/>
          <w:sz w:val="26"/>
          <w:szCs w:val="26"/>
        </w:rPr>
      </w:pPr>
      <w:r w:rsidRPr="005D7AB0">
        <w:rPr>
          <w:rFonts w:ascii="Arial Narrow" w:hAnsi="Arial Narrow"/>
          <w:sz w:val="26"/>
          <w:szCs w:val="26"/>
        </w:rPr>
        <w:t>All students will be given up to 3 additional school days to redo a failing major assignment, but the grade will be no higher than a 70. The teacher has the option of assigning an alternative major assignment. The teacher will indicate in the grade book that the assignment was redone.</w:t>
      </w:r>
    </w:p>
    <w:p w14:paraId="5F3BF88F" w14:textId="77777777" w:rsidR="008775A6" w:rsidRPr="005D7AB0" w:rsidRDefault="008775A6" w:rsidP="004C002F">
      <w:pPr>
        <w:spacing w:line="240" w:lineRule="auto"/>
        <w:contextualSpacing/>
        <w:rPr>
          <w:rFonts w:ascii="Arial Narrow" w:hAnsi="Arial Narrow"/>
          <w:sz w:val="26"/>
          <w:szCs w:val="26"/>
        </w:rPr>
      </w:pPr>
    </w:p>
    <w:p w14:paraId="1ABB5F1E" w14:textId="0C6D75B8" w:rsidR="008775A6" w:rsidRDefault="008775A6" w:rsidP="004C002F">
      <w:pPr>
        <w:spacing w:line="240" w:lineRule="auto"/>
        <w:contextualSpacing/>
        <w:rPr>
          <w:rFonts w:ascii="Arial Narrow" w:hAnsi="Arial Narrow"/>
          <w:sz w:val="26"/>
          <w:szCs w:val="26"/>
        </w:rPr>
      </w:pPr>
      <w:r w:rsidRPr="005D7AB0">
        <w:rPr>
          <w:rFonts w:ascii="Arial Narrow" w:hAnsi="Arial Narrow"/>
          <w:sz w:val="26"/>
          <w:szCs w:val="26"/>
        </w:rPr>
        <w:t>All students will be given 3 additional days to make up a major assignment if late (with a progressive grade penalty of 10 points a day).</w:t>
      </w:r>
    </w:p>
    <w:p w14:paraId="5E49CF8F" w14:textId="50AC983C" w:rsidR="0049627B" w:rsidRDefault="0049627B" w:rsidP="004C002F">
      <w:pPr>
        <w:spacing w:line="240" w:lineRule="auto"/>
        <w:contextualSpacing/>
        <w:rPr>
          <w:rFonts w:ascii="Arial Narrow" w:hAnsi="Arial Narrow"/>
          <w:sz w:val="26"/>
          <w:szCs w:val="26"/>
        </w:rPr>
      </w:pPr>
    </w:p>
    <w:p w14:paraId="3DCD498C" w14:textId="77777777" w:rsidR="0049627B" w:rsidRPr="005D7AB0" w:rsidRDefault="0049627B" w:rsidP="0049627B">
      <w:pPr>
        <w:spacing w:line="240" w:lineRule="auto"/>
        <w:contextualSpacing/>
        <w:rPr>
          <w:rFonts w:ascii="Arial Narrow" w:hAnsi="Arial Narrow"/>
          <w:b/>
          <w:sz w:val="26"/>
          <w:szCs w:val="26"/>
        </w:rPr>
      </w:pPr>
      <w:r w:rsidRPr="005D7AB0">
        <w:rPr>
          <w:rFonts w:ascii="Arial Narrow" w:hAnsi="Arial Narrow"/>
          <w:b/>
          <w:sz w:val="26"/>
          <w:szCs w:val="26"/>
        </w:rPr>
        <w:t>Statement for Academic Dishonesty:</w:t>
      </w:r>
    </w:p>
    <w:p w14:paraId="0859163C" w14:textId="078B4878" w:rsidR="0049627B" w:rsidRPr="005D7AB0" w:rsidRDefault="0049627B" w:rsidP="0049627B">
      <w:pPr>
        <w:spacing w:line="240" w:lineRule="auto"/>
        <w:contextualSpacing/>
        <w:rPr>
          <w:rFonts w:ascii="Arial Narrow" w:hAnsi="Arial Narrow"/>
          <w:sz w:val="26"/>
          <w:szCs w:val="26"/>
        </w:rPr>
      </w:pPr>
      <w:r w:rsidRPr="005D7AB0">
        <w:rPr>
          <w:rFonts w:ascii="Arial Narrow" w:hAnsi="Arial Narrow"/>
          <w:sz w:val="26"/>
          <w:szCs w:val="26"/>
        </w:rPr>
        <w:t>Academic integrity is fundamental to the activities and principles of our school. No student shall cheat or copy the work of another. Plagiarism, the use of another person’s original ideas or writings as one’s own without giving credit to the true author, will be considered cheating, and the student will be subject to academic discipline that may include loss of credit for the work in question</w:t>
      </w:r>
    </w:p>
    <w:p w14:paraId="3D8E101E" w14:textId="77777777" w:rsidR="0049627B" w:rsidRDefault="0049627B" w:rsidP="004C002F">
      <w:pPr>
        <w:spacing w:line="240" w:lineRule="auto"/>
        <w:contextualSpacing/>
        <w:rPr>
          <w:rFonts w:ascii="Arial Narrow" w:hAnsi="Arial Narrow"/>
          <w:sz w:val="26"/>
          <w:szCs w:val="26"/>
        </w:rPr>
      </w:pPr>
    </w:p>
    <w:p w14:paraId="10DFA0DC" w14:textId="7D238DCB" w:rsidR="004C002F" w:rsidRPr="0049627B" w:rsidRDefault="0099007A" w:rsidP="004C002F">
      <w:pPr>
        <w:spacing w:line="240" w:lineRule="auto"/>
        <w:contextualSpacing/>
        <w:rPr>
          <w:rFonts w:ascii="Arial Narrow" w:hAnsi="Arial Narrow"/>
          <w:sz w:val="26"/>
          <w:szCs w:val="26"/>
        </w:rPr>
      </w:pPr>
      <w:r>
        <w:rPr>
          <w:rFonts w:ascii="Arial Narrow" w:hAnsi="Arial Narrow"/>
          <w:b/>
          <w:sz w:val="26"/>
          <w:szCs w:val="26"/>
        </w:rPr>
        <w:t xml:space="preserve">Ms. </w:t>
      </w:r>
      <w:r w:rsidR="0049627B">
        <w:rPr>
          <w:rFonts w:ascii="Arial Narrow" w:hAnsi="Arial Narrow"/>
          <w:b/>
          <w:sz w:val="26"/>
          <w:szCs w:val="26"/>
        </w:rPr>
        <w:t>Vazque</w:t>
      </w:r>
      <w:r>
        <w:rPr>
          <w:rFonts w:ascii="Arial Narrow" w:hAnsi="Arial Narrow"/>
          <w:b/>
          <w:sz w:val="26"/>
          <w:szCs w:val="26"/>
        </w:rPr>
        <w:t>z</w:t>
      </w:r>
      <w:r w:rsidR="006A6C77" w:rsidRPr="005D7AB0">
        <w:rPr>
          <w:rFonts w:ascii="Arial Narrow" w:hAnsi="Arial Narrow"/>
          <w:b/>
          <w:sz w:val="26"/>
          <w:szCs w:val="26"/>
        </w:rPr>
        <w:t xml:space="preserve">’s </w:t>
      </w:r>
      <w:r w:rsidR="00B20145" w:rsidRPr="005D7AB0">
        <w:rPr>
          <w:rFonts w:ascii="Arial Narrow" w:hAnsi="Arial Narrow"/>
          <w:b/>
          <w:sz w:val="26"/>
          <w:szCs w:val="26"/>
        </w:rPr>
        <w:t>Classroom Expectations:</w:t>
      </w:r>
      <w:r w:rsidR="004C002F" w:rsidRPr="005D7AB0">
        <w:rPr>
          <w:rFonts w:ascii="Arial Narrow" w:hAnsi="Arial Narrow"/>
          <w:b/>
          <w:sz w:val="26"/>
          <w:szCs w:val="26"/>
        </w:rPr>
        <w:t xml:space="preserve"> </w:t>
      </w:r>
      <w:r w:rsidR="004C002F" w:rsidRPr="005D7AB0">
        <w:rPr>
          <w:rFonts w:ascii="Arial Narrow" w:hAnsi="Arial Narrow"/>
          <w:b/>
          <w:sz w:val="26"/>
          <w:szCs w:val="26"/>
        </w:rPr>
        <w:tab/>
      </w:r>
    </w:p>
    <w:p w14:paraId="6E2AC194" w14:textId="77777777" w:rsidR="004C002F" w:rsidRPr="005D7AB0" w:rsidRDefault="004C002F" w:rsidP="004C002F">
      <w:pPr>
        <w:spacing w:line="240" w:lineRule="auto"/>
        <w:contextualSpacing/>
        <w:rPr>
          <w:rFonts w:ascii="Arial Narrow" w:hAnsi="Arial Narrow"/>
          <w:sz w:val="26"/>
          <w:szCs w:val="26"/>
          <w:u w:val="single"/>
        </w:rPr>
      </w:pPr>
      <w:r w:rsidRPr="005D7AB0">
        <w:rPr>
          <w:rFonts w:ascii="Arial Narrow" w:hAnsi="Arial Narrow"/>
          <w:sz w:val="26"/>
          <w:szCs w:val="26"/>
          <w:u w:val="single"/>
        </w:rPr>
        <w:t>ARRIVE PROMPTLY</w:t>
      </w:r>
    </w:p>
    <w:p w14:paraId="79514AAA" w14:textId="1A84DB11" w:rsidR="004C002F" w:rsidRPr="005D7AB0" w:rsidRDefault="004C002F" w:rsidP="004C002F">
      <w:pPr>
        <w:spacing w:line="240" w:lineRule="auto"/>
        <w:contextualSpacing/>
        <w:rPr>
          <w:rFonts w:ascii="Arial Narrow" w:hAnsi="Arial Narrow"/>
          <w:sz w:val="26"/>
          <w:szCs w:val="26"/>
        </w:rPr>
      </w:pPr>
      <w:r w:rsidRPr="005D7AB0">
        <w:rPr>
          <w:rFonts w:ascii="Arial Narrow" w:hAnsi="Arial Narrow"/>
          <w:sz w:val="26"/>
          <w:szCs w:val="26"/>
        </w:rPr>
        <w:t>Do not come late to class; the school’s tardy policy will be enforced. Make sure you are in your seat, with all necessary materials, as soon as the tardy bell rings.</w:t>
      </w:r>
      <w:r w:rsidR="0049627B">
        <w:rPr>
          <w:rFonts w:ascii="Arial Narrow" w:hAnsi="Arial Narrow"/>
          <w:sz w:val="26"/>
          <w:szCs w:val="26"/>
        </w:rPr>
        <w:t xml:space="preserve"> </w:t>
      </w:r>
      <w:r w:rsidR="00FF7764">
        <w:rPr>
          <w:rFonts w:ascii="Arial Narrow" w:hAnsi="Arial Narrow"/>
          <w:sz w:val="27"/>
          <w:szCs w:val="27"/>
        </w:rPr>
        <w:t>Note: C</w:t>
      </w:r>
      <w:r w:rsidR="0049627B" w:rsidRPr="00A85EDB">
        <w:rPr>
          <w:rFonts w:ascii="Arial Narrow" w:hAnsi="Arial Narrow"/>
          <w:sz w:val="27"/>
          <w:szCs w:val="27"/>
        </w:rPr>
        <w:t xml:space="preserve">heck the Smart Board </w:t>
      </w:r>
      <w:r w:rsidR="0049627B">
        <w:rPr>
          <w:rFonts w:ascii="Arial Narrow" w:hAnsi="Arial Narrow"/>
          <w:sz w:val="27"/>
          <w:szCs w:val="27"/>
        </w:rPr>
        <w:t>as you arrive</w:t>
      </w:r>
      <w:r w:rsidR="0049627B" w:rsidRPr="00A85EDB">
        <w:rPr>
          <w:rFonts w:ascii="Arial Narrow" w:hAnsi="Arial Narrow"/>
          <w:sz w:val="27"/>
          <w:szCs w:val="27"/>
        </w:rPr>
        <w:t xml:space="preserve"> for </w:t>
      </w:r>
      <w:r w:rsidR="0049627B">
        <w:rPr>
          <w:rFonts w:ascii="Arial Narrow" w:hAnsi="Arial Narrow"/>
          <w:sz w:val="27"/>
          <w:szCs w:val="27"/>
        </w:rPr>
        <w:t xml:space="preserve">required daily </w:t>
      </w:r>
      <w:r w:rsidR="0049627B" w:rsidRPr="00A85EDB">
        <w:rPr>
          <w:rFonts w:ascii="Arial Narrow" w:hAnsi="Arial Narrow"/>
          <w:sz w:val="27"/>
          <w:szCs w:val="27"/>
        </w:rPr>
        <w:t>supplies</w:t>
      </w:r>
      <w:r w:rsidR="0049627B">
        <w:rPr>
          <w:rFonts w:ascii="Arial Narrow" w:hAnsi="Arial Narrow"/>
          <w:sz w:val="27"/>
          <w:szCs w:val="27"/>
        </w:rPr>
        <w:t>.</w:t>
      </w:r>
    </w:p>
    <w:p w14:paraId="3EAA5E5C" w14:textId="77777777" w:rsidR="005D7AB0" w:rsidRDefault="005D7AB0" w:rsidP="004C002F">
      <w:pPr>
        <w:spacing w:line="240" w:lineRule="auto"/>
        <w:contextualSpacing/>
        <w:rPr>
          <w:rFonts w:ascii="Arial Narrow" w:hAnsi="Arial Narrow"/>
          <w:sz w:val="26"/>
          <w:szCs w:val="26"/>
          <w:u w:val="single"/>
        </w:rPr>
      </w:pPr>
    </w:p>
    <w:p w14:paraId="28F2B9FA" w14:textId="77777777" w:rsidR="004C002F" w:rsidRPr="005D7AB0" w:rsidRDefault="004C002F" w:rsidP="004C002F">
      <w:pPr>
        <w:spacing w:line="240" w:lineRule="auto"/>
        <w:contextualSpacing/>
        <w:rPr>
          <w:rFonts w:ascii="Arial Narrow" w:hAnsi="Arial Narrow"/>
          <w:sz w:val="26"/>
          <w:szCs w:val="26"/>
          <w:u w:val="single"/>
        </w:rPr>
      </w:pPr>
      <w:r w:rsidRPr="005D7AB0">
        <w:rPr>
          <w:rFonts w:ascii="Arial Narrow" w:hAnsi="Arial Narrow"/>
          <w:sz w:val="26"/>
          <w:szCs w:val="26"/>
          <w:u w:val="single"/>
        </w:rPr>
        <w:t>COME TO CLASS PREPARED</w:t>
      </w:r>
    </w:p>
    <w:p w14:paraId="02D57B66" w14:textId="77777777" w:rsidR="004C002F" w:rsidRPr="005D7AB0" w:rsidRDefault="004C002F" w:rsidP="004C002F">
      <w:pPr>
        <w:spacing w:line="240" w:lineRule="auto"/>
        <w:contextualSpacing/>
        <w:rPr>
          <w:rFonts w:ascii="Arial Narrow" w:hAnsi="Arial Narrow"/>
          <w:sz w:val="26"/>
          <w:szCs w:val="26"/>
        </w:rPr>
      </w:pPr>
      <w:r w:rsidRPr="005D7AB0">
        <w:rPr>
          <w:rFonts w:ascii="Arial Narrow" w:hAnsi="Arial Narrow"/>
          <w:sz w:val="26"/>
          <w:szCs w:val="26"/>
        </w:rPr>
        <w:t>All necessary materials must be brought to class each day. This includes your books, binder, notebooks, paper, writing utensils, homework assignments, and any other major projects or assignments due. Materials will not be provided for you.</w:t>
      </w:r>
    </w:p>
    <w:p w14:paraId="52EBA7C8" w14:textId="77777777" w:rsidR="00BF7D8E" w:rsidRDefault="00BF7D8E" w:rsidP="004C002F">
      <w:pPr>
        <w:spacing w:line="240" w:lineRule="auto"/>
        <w:contextualSpacing/>
        <w:rPr>
          <w:rFonts w:ascii="Arial Narrow" w:hAnsi="Arial Narrow"/>
          <w:sz w:val="26"/>
          <w:szCs w:val="26"/>
          <w:u w:val="single"/>
        </w:rPr>
      </w:pPr>
    </w:p>
    <w:p w14:paraId="3590988C" w14:textId="77777777" w:rsidR="004C002F" w:rsidRPr="005D7AB0" w:rsidRDefault="004C002F" w:rsidP="004C002F">
      <w:pPr>
        <w:spacing w:line="240" w:lineRule="auto"/>
        <w:contextualSpacing/>
        <w:rPr>
          <w:rFonts w:ascii="Arial Narrow" w:hAnsi="Arial Narrow"/>
          <w:sz w:val="26"/>
          <w:szCs w:val="26"/>
          <w:u w:val="single"/>
        </w:rPr>
      </w:pPr>
      <w:r w:rsidRPr="005D7AB0">
        <w:rPr>
          <w:rFonts w:ascii="Arial Narrow" w:hAnsi="Arial Narrow"/>
          <w:sz w:val="26"/>
          <w:szCs w:val="26"/>
          <w:u w:val="single"/>
        </w:rPr>
        <w:t>MIND YOUR MANNERS</w:t>
      </w:r>
    </w:p>
    <w:p w14:paraId="07390B21" w14:textId="6AA0BFE2" w:rsidR="004C002F" w:rsidRPr="005D7AB0" w:rsidRDefault="004C002F" w:rsidP="004C002F">
      <w:pPr>
        <w:spacing w:line="240" w:lineRule="auto"/>
        <w:contextualSpacing/>
        <w:rPr>
          <w:rFonts w:ascii="Arial Narrow" w:hAnsi="Arial Narrow"/>
          <w:sz w:val="26"/>
          <w:szCs w:val="26"/>
        </w:rPr>
      </w:pPr>
      <w:r w:rsidRPr="005D7AB0">
        <w:rPr>
          <w:rFonts w:ascii="Arial Narrow" w:hAnsi="Arial Narrow"/>
          <w:sz w:val="26"/>
          <w:szCs w:val="26"/>
        </w:rPr>
        <w:t>Please be r</w:t>
      </w:r>
      <w:r w:rsidR="00FF7764">
        <w:rPr>
          <w:rFonts w:ascii="Arial Narrow" w:hAnsi="Arial Narrow"/>
          <w:sz w:val="26"/>
          <w:szCs w:val="26"/>
        </w:rPr>
        <w:t>espectful at all times; t</w:t>
      </w:r>
      <w:r w:rsidRPr="005D7AB0">
        <w:rPr>
          <w:rFonts w:ascii="Arial Narrow" w:hAnsi="Arial Narrow"/>
          <w:sz w:val="26"/>
          <w:szCs w:val="26"/>
        </w:rPr>
        <w:t>his also includes school property. Any rude or inappropriate behavior, in any form, will not be tolerated.</w:t>
      </w:r>
    </w:p>
    <w:p w14:paraId="326CA36B" w14:textId="77777777" w:rsidR="00ED01C2" w:rsidRPr="005D7AB0" w:rsidRDefault="00ED01C2" w:rsidP="004C002F">
      <w:pPr>
        <w:spacing w:line="240" w:lineRule="auto"/>
        <w:contextualSpacing/>
        <w:rPr>
          <w:rFonts w:ascii="Arial Narrow" w:hAnsi="Arial Narrow"/>
          <w:sz w:val="26"/>
          <w:szCs w:val="26"/>
          <w:u w:val="single"/>
        </w:rPr>
      </w:pPr>
      <w:r w:rsidRPr="005D7AB0">
        <w:rPr>
          <w:rFonts w:ascii="Arial Narrow" w:hAnsi="Arial Narrow"/>
          <w:sz w:val="26"/>
          <w:szCs w:val="26"/>
        </w:rPr>
        <w:tab/>
      </w:r>
      <w:r w:rsidRPr="005D7AB0">
        <w:rPr>
          <w:rFonts w:ascii="Arial Narrow" w:hAnsi="Arial Narrow"/>
          <w:sz w:val="26"/>
          <w:szCs w:val="26"/>
          <w:u w:val="single"/>
        </w:rPr>
        <w:t>Consequences:</w:t>
      </w:r>
    </w:p>
    <w:p w14:paraId="0CC5FCB7" w14:textId="77777777" w:rsidR="00ED01C2" w:rsidRPr="005D7AB0" w:rsidRDefault="00ED01C2" w:rsidP="004C002F">
      <w:pPr>
        <w:spacing w:line="240" w:lineRule="auto"/>
        <w:contextualSpacing/>
        <w:rPr>
          <w:rFonts w:ascii="Arial Narrow" w:hAnsi="Arial Narrow"/>
          <w:sz w:val="26"/>
          <w:szCs w:val="26"/>
        </w:rPr>
      </w:pPr>
      <w:r w:rsidRPr="005D7AB0">
        <w:rPr>
          <w:rFonts w:ascii="Arial Narrow" w:hAnsi="Arial Narrow"/>
          <w:sz w:val="26"/>
          <w:szCs w:val="26"/>
        </w:rPr>
        <w:tab/>
      </w:r>
      <w:r w:rsidRPr="005D7AB0">
        <w:rPr>
          <w:rFonts w:ascii="Arial Narrow" w:hAnsi="Arial Narrow"/>
          <w:sz w:val="26"/>
          <w:szCs w:val="26"/>
        </w:rPr>
        <w:tab/>
        <w:t>1.) Teacher/Student Conference</w:t>
      </w:r>
    </w:p>
    <w:p w14:paraId="227CBED7" w14:textId="77777777" w:rsidR="00ED01C2" w:rsidRPr="005D7AB0" w:rsidRDefault="00ED01C2" w:rsidP="004C002F">
      <w:pPr>
        <w:spacing w:line="240" w:lineRule="auto"/>
        <w:contextualSpacing/>
        <w:rPr>
          <w:rFonts w:ascii="Arial Narrow" w:hAnsi="Arial Narrow"/>
          <w:sz w:val="26"/>
          <w:szCs w:val="26"/>
        </w:rPr>
      </w:pPr>
      <w:r w:rsidRPr="005D7AB0">
        <w:rPr>
          <w:rFonts w:ascii="Arial Narrow" w:hAnsi="Arial Narrow"/>
          <w:sz w:val="26"/>
          <w:szCs w:val="26"/>
        </w:rPr>
        <w:tab/>
      </w:r>
      <w:r w:rsidRPr="005D7AB0">
        <w:rPr>
          <w:rFonts w:ascii="Arial Narrow" w:hAnsi="Arial Narrow"/>
          <w:sz w:val="26"/>
          <w:szCs w:val="26"/>
        </w:rPr>
        <w:tab/>
        <w:t>2.) Teacher/Parent Conference</w:t>
      </w:r>
    </w:p>
    <w:p w14:paraId="26B20716" w14:textId="77777777" w:rsidR="00ED01C2" w:rsidRPr="005D7AB0" w:rsidRDefault="00ED01C2" w:rsidP="004C002F">
      <w:pPr>
        <w:spacing w:line="240" w:lineRule="auto"/>
        <w:contextualSpacing/>
        <w:rPr>
          <w:rFonts w:ascii="Arial Narrow" w:hAnsi="Arial Narrow"/>
          <w:sz w:val="26"/>
          <w:szCs w:val="26"/>
        </w:rPr>
      </w:pPr>
      <w:r w:rsidRPr="005D7AB0">
        <w:rPr>
          <w:rFonts w:ascii="Arial Narrow" w:hAnsi="Arial Narrow"/>
          <w:sz w:val="26"/>
          <w:szCs w:val="26"/>
        </w:rPr>
        <w:tab/>
      </w:r>
      <w:r w:rsidRPr="005D7AB0">
        <w:rPr>
          <w:rFonts w:ascii="Arial Narrow" w:hAnsi="Arial Narrow"/>
          <w:sz w:val="26"/>
          <w:szCs w:val="26"/>
        </w:rPr>
        <w:tab/>
        <w:t>3.) Office Referral</w:t>
      </w:r>
    </w:p>
    <w:p w14:paraId="16C6ADB0" w14:textId="77777777" w:rsidR="00ED01C2" w:rsidRPr="005D7AB0" w:rsidRDefault="00ED01C2" w:rsidP="004C002F">
      <w:pPr>
        <w:spacing w:line="240" w:lineRule="auto"/>
        <w:contextualSpacing/>
        <w:rPr>
          <w:rFonts w:ascii="Arial Narrow" w:hAnsi="Arial Narrow"/>
          <w:sz w:val="26"/>
          <w:szCs w:val="26"/>
        </w:rPr>
      </w:pPr>
      <w:r w:rsidRPr="005D7AB0">
        <w:rPr>
          <w:rFonts w:ascii="Arial Narrow" w:hAnsi="Arial Narrow"/>
          <w:sz w:val="26"/>
          <w:szCs w:val="26"/>
        </w:rPr>
        <w:tab/>
      </w:r>
      <w:r w:rsidRPr="005D7AB0">
        <w:rPr>
          <w:rFonts w:ascii="Arial Narrow" w:hAnsi="Arial Narrow"/>
          <w:sz w:val="26"/>
          <w:szCs w:val="26"/>
        </w:rPr>
        <w:tab/>
        <w:t>* Any extreme offense will automatically result in an office referral.</w:t>
      </w:r>
    </w:p>
    <w:p w14:paraId="5F01F27B" w14:textId="77777777" w:rsidR="00BF7D8E" w:rsidRDefault="00BF7D8E" w:rsidP="004C002F">
      <w:pPr>
        <w:spacing w:line="240" w:lineRule="auto"/>
        <w:contextualSpacing/>
        <w:rPr>
          <w:rFonts w:ascii="Arial Narrow" w:hAnsi="Arial Narrow"/>
          <w:sz w:val="26"/>
          <w:szCs w:val="26"/>
          <w:u w:val="single"/>
        </w:rPr>
      </w:pPr>
    </w:p>
    <w:p w14:paraId="68C045B4" w14:textId="77777777" w:rsidR="004C002F" w:rsidRPr="005D7AB0" w:rsidRDefault="004C002F" w:rsidP="004C002F">
      <w:pPr>
        <w:spacing w:line="240" w:lineRule="auto"/>
        <w:contextualSpacing/>
        <w:rPr>
          <w:rFonts w:ascii="Arial Narrow" w:hAnsi="Arial Narrow"/>
          <w:sz w:val="26"/>
          <w:szCs w:val="26"/>
          <w:u w:val="single"/>
        </w:rPr>
      </w:pPr>
      <w:r w:rsidRPr="005D7AB0">
        <w:rPr>
          <w:rFonts w:ascii="Arial Narrow" w:hAnsi="Arial Narrow"/>
          <w:sz w:val="26"/>
          <w:szCs w:val="26"/>
          <w:u w:val="single"/>
        </w:rPr>
        <w:t>ACTIVELY PARTICIPATE</w:t>
      </w:r>
    </w:p>
    <w:p w14:paraId="333EEF3F" w14:textId="06DA1457" w:rsidR="004C002F" w:rsidRPr="005D7AB0" w:rsidRDefault="004C002F" w:rsidP="004C002F">
      <w:pPr>
        <w:spacing w:line="240" w:lineRule="auto"/>
        <w:contextualSpacing/>
        <w:rPr>
          <w:rFonts w:ascii="Arial Narrow" w:hAnsi="Arial Narrow"/>
          <w:sz w:val="26"/>
          <w:szCs w:val="26"/>
        </w:rPr>
      </w:pPr>
      <w:r w:rsidRPr="005D7AB0">
        <w:rPr>
          <w:rFonts w:ascii="Arial Narrow" w:hAnsi="Arial Narrow"/>
          <w:sz w:val="26"/>
          <w:szCs w:val="26"/>
        </w:rPr>
        <w:t>Come to class with an op</w:t>
      </w:r>
      <w:r w:rsidR="00FF7764">
        <w:rPr>
          <w:rFonts w:ascii="Arial Narrow" w:hAnsi="Arial Narrow"/>
          <w:sz w:val="26"/>
          <w:szCs w:val="26"/>
        </w:rPr>
        <w:t>en mind and a positive attitude.</w:t>
      </w:r>
      <w:r w:rsidRPr="005D7AB0">
        <w:rPr>
          <w:rFonts w:ascii="Arial Narrow" w:hAnsi="Arial Narrow"/>
          <w:sz w:val="26"/>
          <w:szCs w:val="26"/>
        </w:rPr>
        <w:t xml:space="preserve"> Our classroom will be a fun, learning environment where ideas can be shared. Never be afraid to ask questions or make mistakes; it’s all part of learning. Participation grades will be taken, so make sure to speak up and take an active interest in your learning</w:t>
      </w:r>
      <w:r w:rsidR="0049627B">
        <w:rPr>
          <w:rFonts w:ascii="Arial Narrow" w:hAnsi="Arial Narrow"/>
          <w:sz w:val="26"/>
          <w:szCs w:val="26"/>
        </w:rPr>
        <w:t>.</w:t>
      </w:r>
    </w:p>
    <w:p w14:paraId="42291C20" w14:textId="77777777" w:rsidR="00660D53" w:rsidRDefault="00660D53" w:rsidP="004C002F">
      <w:pPr>
        <w:spacing w:line="240" w:lineRule="auto"/>
        <w:contextualSpacing/>
        <w:rPr>
          <w:rFonts w:ascii="Arial Narrow" w:hAnsi="Arial Narrow"/>
          <w:sz w:val="26"/>
          <w:szCs w:val="26"/>
          <w:u w:val="single"/>
        </w:rPr>
      </w:pPr>
    </w:p>
    <w:p w14:paraId="3E28D68F" w14:textId="77777777" w:rsidR="004C002F" w:rsidRPr="005D7AB0" w:rsidRDefault="004C002F" w:rsidP="004C002F">
      <w:pPr>
        <w:spacing w:line="240" w:lineRule="auto"/>
        <w:contextualSpacing/>
        <w:rPr>
          <w:rFonts w:ascii="Arial Narrow" w:hAnsi="Arial Narrow"/>
          <w:sz w:val="26"/>
          <w:szCs w:val="26"/>
          <w:u w:val="single"/>
        </w:rPr>
      </w:pPr>
      <w:r w:rsidRPr="005D7AB0">
        <w:rPr>
          <w:rFonts w:ascii="Arial Narrow" w:hAnsi="Arial Narrow"/>
          <w:sz w:val="26"/>
          <w:szCs w:val="26"/>
          <w:u w:val="single"/>
        </w:rPr>
        <w:lastRenderedPageBreak/>
        <w:t>TAKE ADVANTAGE OF YOUR EDUCATION</w:t>
      </w:r>
    </w:p>
    <w:p w14:paraId="79C101C2" w14:textId="4C661573" w:rsidR="0049627B" w:rsidRPr="00A85EDB" w:rsidRDefault="004C002F" w:rsidP="0049627B">
      <w:pPr>
        <w:spacing w:line="240" w:lineRule="auto"/>
        <w:contextualSpacing/>
        <w:rPr>
          <w:rFonts w:ascii="Arial Narrow" w:hAnsi="Arial Narrow"/>
          <w:sz w:val="27"/>
          <w:szCs w:val="27"/>
        </w:rPr>
      </w:pPr>
      <w:r w:rsidRPr="005D7AB0">
        <w:rPr>
          <w:rFonts w:ascii="Arial Narrow" w:hAnsi="Arial Narrow"/>
          <w:sz w:val="26"/>
          <w:szCs w:val="26"/>
        </w:rPr>
        <w:t>Make sure to keep an eye on your grades; I will not be responsible for showing you your grades at all times. It is your responsibility to keep track of your progress in this class.</w:t>
      </w:r>
      <w:r w:rsidR="0049627B" w:rsidRPr="00A85EDB">
        <w:rPr>
          <w:rFonts w:ascii="Arial Narrow" w:hAnsi="Arial Narrow"/>
          <w:sz w:val="27"/>
          <w:szCs w:val="27"/>
        </w:rPr>
        <w:t xml:space="preserve"> In</w:t>
      </w:r>
      <w:r w:rsidR="0049627B">
        <w:rPr>
          <w:rFonts w:ascii="Arial Narrow" w:hAnsi="Arial Narrow"/>
          <w:sz w:val="27"/>
          <w:szCs w:val="27"/>
        </w:rPr>
        <w:t xml:space="preserve"> case of an absence</w:t>
      </w:r>
      <w:r w:rsidR="0049627B" w:rsidRPr="00A85EDB">
        <w:rPr>
          <w:rFonts w:ascii="Arial Narrow" w:hAnsi="Arial Narrow"/>
          <w:sz w:val="27"/>
          <w:szCs w:val="27"/>
        </w:rPr>
        <w:t>, it is your responsibility to check out my website for missed assignments. Please ask questions and/or come to tutoring as often as possible. You may also e-mail me or send me a message through the Remind App with any questions or concerns you have. Do not wait until the last minute.</w:t>
      </w:r>
    </w:p>
    <w:p w14:paraId="2C02FEE0" w14:textId="77777777" w:rsidR="004803C5" w:rsidRPr="005D7AB0" w:rsidRDefault="004803C5" w:rsidP="004C002F">
      <w:pPr>
        <w:spacing w:line="240" w:lineRule="auto"/>
        <w:contextualSpacing/>
        <w:rPr>
          <w:rFonts w:ascii="Arial Narrow" w:hAnsi="Arial Narrow"/>
          <w:sz w:val="26"/>
          <w:szCs w:val="26"/>
          <w:u w:val="single"/>
        </w:rPr>
      </w:pPr>
    </w:p>
    <w:p w14:paraId="09F898B7" w14:textId="77777777" w:rsidR="004C002F" w:rsidRPr="005D7AB0" w:rsidRDefault="004C002F" w:rsidP="004C002F">
      <w:pPr>
        <w:spacing w:line="240" w:lineRule="auto"/>
        <w:contextualSpacing/>
        <w:rPr>
          <w:rFonts w:ascii="Arial Narrow" w:hAnsi="Arial Narrow"/>
          <w:sz w:val="26"/>
          <w:szCs w:val="26"/>
          <w:u w:val="single"/>
        </w:rPr>
      </w:pPr>
      <w:r w:rsidRPr="005D7AB0">
        <w:rPr>
          <w:rFonts w:ascii="Arial Narrow" w:hAnsi="Arial Narrow"/>
          <w:sz w:val="26"/>
          <w:szCs w:val="26"/>
          <w:u w:val="single"/>
        </w:rPr>
        <w:t>ELECTRONIC DEVICES</w:t>
      </w:r>
    </w:p>
    <w:p w14:paraId="210766F2" w14:textId="624705E8" w:rsidR="004803C5" w:rsidRPr="005D7AB0" w:rsidRDefault="004803C5" w:rsidP="004C002F">
      <w:pPr>
        <w:spacing w:line="240" w:lineRule="auto"/>
        <w:contextualSpacing/>
        <w:rPr>
          <w:rFonts w:ascii="Arial Narrow" w:hAnsi="Arial Narrow"/>
          <w:sz w:val="26"/>
          <w:szCs w:val="26"/>
        </w:rPr>
      </w:pPr>
      <w:r w:rsidRPr="005D7AB0">
        <w:rPr>
          <w:rFonts w:ascii="Arial Narrow" w:hAnsi="Arial Narrow"/>
          <w:sz w:val="26"/>
          <w:szCs w:val="26"/>
        </w:rPr>
        <w:t xml:space="preserve">Electronic devices are </w:t>
      </w:r>
      <w:r w:rsidRPr="005D7AB0">
        <w:rPr>
          <w:rFonts w:ascii="Arial Narrow" w:hAnsi="Arial Narrow"/>
          <w:b/>
          <w:i/>
          <w:sz w:val="26"/>
          <w:szCs w:val="26"/>
        </w:rPr>
        <w:t xml:space="preserve">only </w:t>
      </w:r>
      <w:r w:rsidRPr="005D7AB0">
        <w:rPr>
          <w:rFonts w:ascii="Arial Narrow" w:hAnsi="Arial Narrow"/>
          <w:sz w:val="26"/>
          <w:szCs w:val="26"/>
        </w:rPr>
        <w:t xml:space="preserve">permitted for use with </w:t>
      </w:r>
      <w:r w:rsidR="00274FDE">
        <w:rPr>
          <w:rFonts w:ascii="Arial Narrow" w:hAnsi="Arial Narrow"/>
          <w:sz w:val="26"/>
          <w:szCs w:val="26"/>
        </w:rPr>
        <w:t>teacher permission</w:t>
      </w:r>
      <w:r w:rsidRPr="005D7AB0">
        <w:rPr>
          <w:rFonts w:ascii="Arial Narrow" w:hAnsi="Arial Narrow"/>
          <w:sz w:val="26"/>
          <w:szCs w:val="26"/>
        </w:rPr>
        <w:t xml:space="preserve">. Students may </w:t>
      </w:r>
      <w:r w:rsidRPr="005D7AB0">
        <w:rPr>
          <w:rFonts w:ascii="Arial Narrow" w:hAnsi="Arial Narrow"/>
          <w:sz w:val="26"/>
          <w:szCs w:val="26"/>
          <w:u w:val="single"/>
        </w:rPr>
        <w:t>not</w:t>
      </w:r>
      <w:r w:rsidRPr="005D7AB0">
        <w:rPr>
          <w:rFonts w:ascii="Arial Narrow" w:hAnsi="Arial Narrow"/>
          <w:sz w:val="26"/>
          <w:szCs w:val="26"/>
        </w:rPr>
        <w:t xml:space="preserve"> use any electronic device when the teacher is not present.</w:t>
      </w:r>
      <w:r w:rsidR="0049627B">
        <w:rPr>
          <w:rFonts w:ascii="Arial Narrow" w:hAnsi="Arial Narrow"/>
          <w:sz w:val="26"/>
          <w:szCs w:val="26"/>
        </w:rPr>
        <w:t xml:space="preserve"> </w:t>
      </w:r>
      <w:r w:rsidR="0049627B" w:rsidRPr="00A85EDB">
        <w:rPr>
          <w:rFonts w:ascii="Arial Narrow" w:hAnsi="Arial Narrow"/>
          <w:sz w:val="27"/>
          <w:szCs w:val="27"/>
        </w:rPr>
        <w:t>The school’s electronic device policy will be strictly adhered to.</w:t>
      </w:r>
    </w:p>
    <w:p w14:paraId="340509D0" w14:textId="77777777" w:rsidR="004803C5" w:rsidRPr="005D7AB0" w:rsidRDefault="004803C5" w:rsidP="004C002F">
      <w:pPr>
        <w:spacing w:line="240" w:lineRule="auto"/>
        <w:contextualSpacing/>
        <w:rPr>
          <w:rFonts w:ascii="Arial Narrow" w:hAnsi="Arial Narrow"/>
          <w:sz w:val="26"/>
          <w:szCs w:val="26"/>
          <w:u w:val="single"/>
        </w:rPr>
      </w:pPr>
    </w:p>
    <w:p w14:paraId="4056375F" w14:textId="36A502FD" w:rsidR="004C002F" w:rsidRPr="005D7AB0" w:rsidRDefault="004C002F" w:rsidP="004C002F">
      <w:pPr>
        <w:spacing w:line="240" w:lineRule="auto"/>
        <w:contextualSpacing/>
        <w:rPr>
          <w:rFonts w:ascii="Arial Narrow" w:hAnsi="Arial Narrow"/>
          <w:sz w:val="26"/>
          <w:szCs w:val="26"/>
          <w:u w:val="single"/>
        </w:rPr>
      </w:pPr>
      <w:r w:rsidRPr="005D7AB0">
        <w:rPr>
          <w:rFonts w:ascii="Arial Narrow" w:hAnsi="Arial Narrow"/>
          <w:sz w:val="26"/>
          <w:szCs w:val="26"/>
          <w:u w:val="single"/>
        </w:rPr>
        <w:t>DISMISSAL</w:t>
      </w:r>
    </w:p>
    <w:p w14:paraId="0DE0F508" w14:textId="77777777" w:rsidR="00274FDE" w:rsidRDefault="004C002F" w:rsidP="00B20145">
      <w:pPr>
        <w:spacing w:line="240" w:lineRule="auto"/>
        <w:contextualSpacing/>
        <w:rPr>
          <w:rFonts w:ascii="Arial Narrow" w:hAnsi="Arial Narrow"/>
          <w:sz w:val="26"/>
          <w:szCs w:val="26"/>
        </w:rPr>
      </w:pPr>
      <w:r w:rsidRPr="005D7AB0">
        <w:rPr>
          <w:rFonts w:ascii="Arial Narrow" w:hAnsi="Arial Narrow"/>
          <w:sz w:val="26"/>
          <w:szCs w:val="26"/>
        </w:rPr>
        <w:t>The bell does not dismiss you, I do. Make sure you leave the classroom exactly as you found it, clean and orderly, and make sure you are in your seats before the dismissal bell; you will not be allowed to leave until this is done. Make it a habit.</w:t>
      </w:r>
    </w:p>
    <w:p w14:paraId="774B01AD" w14:textId="77777777" w:rsidR="00FF7764" w:rsidRDefault="00FF7764" w:rsidP="00B20145">
      <w:pPr>
        <w:spacing w:line="240" w:lineRule="auto"/>
        <w:contextualSpacing/>
        <w:rPr>
          <w:rFonts w:ascii="Arial Narrow" w:hAnsi="Arial Narrow"/>
          <w:sz w:val="26"/>
          <w:szCs w:val="26"/>
        </w:rPr>
      </w:pPr>
    </w:p>
    <w:p w14:paraId="2F6E1820" w14:textId="607F4758" w:rsidR="00273D8C" w:rsidRPr="00274FDE" w:rsidRDefault="00B20145" w:rsidP="00B20145">
      <w:pPr>
        <w:spacing w:line="240" w:lineRule="auto"/>
        <w:contextualSpacing/>
        <w:rPr>
          <w:rFonts w:ascii="Arial Narrow" w:hAnsi="Arial Narrow"/>
          <w:sz w:val="26"/>
          <w:szCs w:val="26"/>
        </w:rPr>
      </w:pPr>
      <w:r w:rsidRPr="005D7AB0">
        <w:rPr>
          <w:rFonts w:ascii="Arial Narrow" w:hAnsi="Arial Narrow"/>
          <w:b/>
          <w:sz w:val="26"/>
          <w:szCs w:val="26"/>
        </w:rPr>
        <w:t>Tutoring:</w:t>
      </w:r>
      <w:r w:rsidR="004C002F" w:rsidRPr="005D7AB0">
        <w:rPr>
          <w:rFonts w:ascii="Arial Narrow" w:hAnsi="Arial Narrow"/>
          <w:b/>
          <w:sz w:val="26"/>
          <w:szCs w:val="26"/>
        </w:rPr>
        <w:t xml:space="preserve"> </w:t>
      </w:r>
    </w:p>
    <w:p w14:paraId="2DA05513" w14:textId="6687E576" w:rsidR="00B20145" w:rsidRPr="005D7AB0" w:rsidRDefault="004C002F" w:rsidP="00B20145">
      <w:pPr>
        <w:spacing w:line="240" w:lineRule="auto"/>
        <w:contextualSpacing/>
        <w:rPr>
          <w:rFonts w:ascii="Arial Narrow" w:hAnsi="Arial Narrow"/>
          <w:sz w:val="26"/>
          <w:szCs w:val="26"/>
        </w:rPr>
      </w:pPr>
      <w:r w:rsidRPr="005D7AB0">
        <w:rPr>
          <w:rFonts w:ascii="Arial Narrow" w:hAnsi="Arial Narrow"/>
          <w:sz w:val="26"/>
          <w:szCs w:val="26"/>
        </w:rPr>
        <w:t>T</w:t>
      </w:r>
      <w:r w:rsidR="004803C5" w:rsidRPr="005D7AB0">
        <w:rPr>
          <w:rFonts w:ascii="Arial Narrow" w:hAnsi="Arial Narrow"/>
          <w:sz w:val="26"/>
          <w:szCs w:val="26"/>
        </w:rPr>
        <w:t>utoring will be held</w:t>
      </w:r>
      <w:r w:rsidR="00F117CD" w:rsidRPr="005D7AB0">
        <w:rPr>
          <w:rFonts w:ascii="Arial Narrow" w:hAnsi="Arial Narrow"/>
          <w:sz w:val="26"/>
          <w:szCs w:val="26"/>
        </w:rPr>
        <w:t xml:space="preserve"> </w:t>
      </w:r>
      <w:r w:rsidR="00AD2243">
        <w:rPr>
          <w:rFonts w:ascii="Arial Narrow" w:hAnsi="Arial Narrow"/>
          <w:sz w:val="26"/>
          <w:szCs w:val="26"/>
        </w:rPr>
        <w:t xml:space="preserve">on </w:t>
      </w:r>
      <w:r w:rsidR="00274FDE">
        <w:rPr>
          <w:rFonts w:ascii="Arial Narrow" w:hAnsi="Arial Narrow"/>
          <w:sz w:val="26"/>
          <w:szCs w:val="26"/>
        </w:rPr>
        <w:t>Tuesdays</w:t>
      </w:r>
      <w:r w:rsidR="00AD2243">
        <w:rPr>
          <w:rFonts w:ascii="Arial Narrow" w:hAnsi="Arial Narrow"/>
          <w:sz w:val="26"/>
          <w:szCs w:val="26"/>
        </w:rPr>
        <w:t xml:space="preserve"> and Thursdays after school</w:t>
      </w:r>
      <w:r w:rsidR="0099007A">
        <w:rPr>
          <w:rFonts w:ascii="Arial Narrow" w:hAnsi="Arial Narrow"/>
          <w:sz w:val="26"/>
          <w:szCs w:val="26"/>
        </w:rPr>
        <w:t xml:space="preserve"> from 4:00 – 5:00 and by appointment as needed.</w:t>
      </w:r>
    </w:p>
    <w:p w14:paraId="7AEC7E62" w14:textId="77777777" w:rsidR="00F117CD" w:rsidRPr="005D7AB0" w:rsidRDefault="00F117CD" w:rsidP="00B20145">
      <w:pPr>
        <w:spacing w:line="240" w:lineRule="auto"/>
        <w:contextualSpacing/>
        <w:rPr>
          <w:rFonts w:ascii="Arial Narrow" w:hAnsi="Arial Narrow"/>
          <w:sz w:val="26"/>
          <w:szCs w:val="26"/>
        </w:rPr>
      </w:pPr>
    </w:p>
    <w:p w14:paraId="5DB9768D" w14:textId="77777777" w:rsidR="004C002F" w:rsidRPr="005D7AB0" w:rsidRDefault="00B20145" w:rsidP="0043799E">
      <w:pPr>
        <w:spacing w:line="240" w:lineRule="auto"/>
        <w:contextualSpacing/>
        <w:jc w:val="center"/>
        <w:rPr>
          <w:rFonts w:ascii="Arial Narrow" w:hAnsi="Arial Narrow"/>
          <w:b/>
          <w:sz w:val="26"/>
          <w:szCs w:val="26"/>
        </w:rPr>
      </w:pPr>
      <w:r w:rsidRPr="005D7AB0">
        <w:rPr>
          <w:rFonts w:ascii="Arial Narrow" w:hAnsi="Arial Narrow"/>
          <w:b/>
          <w:sz w:val="26"/>
          <w:szCs w:val="26"/>
        </w:rPr>
        <w:t>Contact Information:</w:t>
      </w:r>
    </w:p>
    <w:p w14:paraId="2F05F04A" w14:textId="0848B3E3" w:rsidR="004C002F" w:rsidRPr="00BF7D8E" w:rsidRDefault="00AD2243" w:rsidP="0043799E">
      <w:pPr>
        <w:spacing w:line="240" w:lineRule="auto"/>
        <w:contextualSpacing/>
        <w:jc w:val="center"/>
        <w:rPr>
          <w:rFonts w:ascii="Script MT Bold" w:hAnsi="Script MT Bold"/>
          <w:b/>
          <w:sz w:val="32"/>
          <w:szCs w:val="32"/>
        </w:rPr>
      </w:pPr>
      <w:r>
        <w:rPr>
          <w:rFonts w:ascii="Script MT Bold" w:hAnsi="Script MT Bold"/>
          <w:sz w:val="32"/>
          <w:szCs w:val="32"/>
        </w:rPr>
        <w:t>M</w:t>
      </w:r>
      <w:r w:rsidR="004C002F" w:rsidRPr="00BF7D8E">
        <w:rPr>
          <w:rFonts w:ascii="Script MT Bold" w:hAnsi="Script MT Bold"/>
          <w:sz w:val="32"/>
          <w:szCs w:val="32"/>
        </w:rPr>
        <w:t xml:space="preserve">s. </w:t>
      </w:r>
      <w:r w:rsidR="00274FDE">
        <w:rPr>
          <w:rFonts w:ascii="Script MT Bold" w:hAnsi="Script MT Bold"/>
          <w:sz w:val="32"/>
          <w:szCs w:val="32"/>
        </w:rPr>
        <w:t>Angelica Vazquez</w:t>
      </w:r>
    </w:p>
    <w:p w14:paraId="11E02465" w14:textId="799CA04C" w:rsidR="004C002F" w:rsidRPr="005D7AB0" w:rsidRDefault="00977425" w:rsidP="0043799E">
      <w:pPr>
        <w:tabs>
          <w:tab w:val="left" w:pos="1606"/>
        </w:tabs>
        <w:spacing w:line="240" w:lineRule="auto"/>
        <w:contextualSpacing/>
        <w:jc w:val="center"/>
        <w:rPr>
          <w:rFonts w:ascii="Arial Narrow" w:hAnsi="Arial Narrow"/>
          <w:sz w:val="26"/>
          <w:szCs w:val="26"/>
        </w:rPr>
      </w:pPr>
      <w:r>
        <w:rPr>
          <w:rFonts w:ascii="Arial Narrow" w:hAnsi="Arial Narrow"/>
          <w:sz w:val="26"/>
          <w:szCs w:val="26"/>
        </w:rPr>
        <w:t>Rm. A-1</w:t>
      </w:r>
      <w:r w:rsidR="00791C49">
        <w:rPr>
          <w:rFonts w:ascii="Arial Narrow" w:hAnsi="Arial Narrow"/>
          <w:sz w:val="26"/>
          <w:szCs w:val="26"/>
        </w:rPr>
        <w:t>74</w:t>
      </w:r>
    </w:p>
    <w:p w14:paraId="5EE1048A" w14:textId="21E36DE6" w:rsidR="004C002F" w:rsidRDefault="004C002F" w:rsidP="0043799E">
      <w:pPr>
        <w:spacing w:line="240" w:lineRule="auto"/>
        <w:contextualSpacing/>
        <w:jc w:val="center"/>
        <w:rPr>
          <w:rFonts w:ascii="Arial Narrow" w:hAnsi="Arial Narrow"/>
          <w:sz w:val="26"/>
          <w:szCs w:val="26"/>
        </w:rPr>
      </w:pPr>
      <w:r w:rsidRPr="005D7AB0">
        <w:rPr>
          <w:rFonts w:ascii="Arial Narrow" w:hAnsi="Arial Narrow"/>
          <w:sz w:val="26"/>
          <w:szCs w:val="26"/>
        </w:rPr>
        <w:t xml:space="preserve">Phone: </w:t>
      </w:r>
      <w:r w:rsidR="00977425">
        <w:rPr>
          <w:rFonts w:ascii="Arial Narrow" w:hAnsi="Arial Narrow"/>
          <w:sz w:val="26"/>
          <w:szCs w:val="26"/>
        </w:rPr>
        <w:t>271-1600 ext. 41</w:t>
      </w:r>
      <w:r w:rsidR="00274FDE">
        <w:rPr>
          <w:rFonts w:ascii="Arial Narrow" w:hAnsi="Arial Narrow"/>
          <w:sz w:val="26"/>
          <w:szCs w:val="26"/>
        </w:rPr>
        <w:t>28</w:t>
      </w:r>
    </w:p>
    <w:p w14:paraId="15DD8215" w14:textId="77777777" w:rsidR="00274FDE" w:rsidRDefault="00274FDE" w:rsidP="00274FDE">
      <w:pPr>
        <w:spacing w:line="240" w:lineRule="auto"/>
        <w:contextualSpacing/>
        <w:jc w:val="center"/>
        <w:rPr>
          <w:rFonts w:ascii="Arial Narrow" w:hAnsi="Arial Narrow"/>
          <w:sz w:val="27"/>
          <w:szCs w:val="27"/>
        </w:rPr>
      </w:pPr>
      <w:r w:rsidRPr="00A85EDB">
        <w:rPr>
          <w:rFonts w:ascii="Arial Narrow" w:hAnsi="Arial Narrow"/>
          <w:sz w:val="27"/>
          <w:szCs w:val="27"/>
        </w:rPr>
        <w:t>Remind code: @d896hc</w:t>
      </w:r>
    </w:p>
    <w:p w14:paraId="0F34C127" w14:textId="77777777" w:rsidR="00B20145" w:rsidRPr="005D7AB0" w:rsidRDefault="00B20145" w:rsidP="00B20145">
      <w:pPr>
        <w:spacing w:line="240" w:lineRule="auto"/>
        <w:contextualSpacing/>
        <w:rPr>
          <w:rFonts w:ascii="Bradley Hand ITC" w:hAnsi="Bradley Hand ITC"/>
          <w:sz w:val="24"/>
          <w:szCs w:val="24"/>
        </w:rPr>
      </w:pPr>
      <w:bookmarkStart w:id="0" w:name="_GoBack"/>
      <w:bookmarkEnd w:id="0"/>
    </w:p>
    <w:sectPr w:rsidR="00B20145" w:rsidRPr="005D7AB0" w:rsidSect="0066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23C2"/>
    <w:multiLevelType w:val="hybridMultilevel"/>
    <w:tmpl w:val="F33846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D81A86"/>
    <w:multiLevelType w:val="hybridMultilevel"/>
    <w:tmpl w:val="2CE01ADA"/>
    <w:lvl w:ilvl="0" w:tplc="888CC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C37688"/>
    <w:multiLevelType w:val="hybridMultilevel"/>
    <w:tmpl w:val="BB8690DE"/>
    <w:lvl w:ilvl="0" w:tplc="2C7A99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45"/>
    <w:rsid w:val="00004FA6"/>
    <w:rsid w:val="001A68D1"/>
    <w:rsid w:val="00206810"/>
    <w:rsid w:val="00247A32"/>
    <w:rsid w:val="00273D8C"/>
    <w:rsid w:val="00274FDE"/>
    <w:rsid w:val="00297B64"/>
    <w:rsid w:val="00320FCE"/>
    <w:rsid w:val="0043799E"/>
    <w:rsid w:val="004803C5"/>
    <w:rsid w:val="00494B1E"/>
    <w:rsid w:val="0049627B"/>
    <w:rsid w:val="004C002F"/>
    <w:rsid w:val="0053435D"/>
    <w:rsid w:val="00551C90"/>
    <w:rsid w:val="00554469"/>
    <w:rsid w:val="005C417A"/>
    <w:rsid w:val="005D7AB0"/>
    <w:rsid w:val="00660D53"/>
    <w:rsid w:val="006A6C77"/>
    <w:rsid w:val="00791C49"/>
    <w:rsid w:val="00793B60"/>
    <w:rsid w:val="008775A6"/>
    <w:rsid w:val="008B6758"/>
    <w:rsid w:val="008C4B8C"/>
    <w:rsid w:val="008D3ED4"/>
    <w:rsid w:val="0090537D"/>
    <w:rsid w:val="00977425"/>
    <w:rsid w:val="0099007A"/>
    <w:rsid w:val="00A05A5B"/>
    <w:rsid w:val="00A1375F"/>
    <w:rsid w:val="00A33197"/>
    <w:rsid w:val="00A44016"/>
    <w:rsid w:val="00AA1B9F"/>
    <w:rsid w:val="00AB0317"/>
    <w:rsid w:val="00AD2243"/>
    <w:rsid w:val="00B20145"/>
    <w:rsid w:val="00B23DA7"/>
    <w:rsid w:val="00B81EC1"/>
    <w:rsid w:val="00B95EB4"/>
    <w:rsid w:val="00BF7D8E"/>
    <w:rsid w:val="00D22737"/>
    <w:rsid w:val="00E36B8C"/>
    <w:rsid w:val="00E628A6"/>
    <w:rsid w:val="00EB06FD"/>
    <w:rsid w:val="00ED01C2"/>
    <w:rsid w:val="00F117CD"/>
    <w:rsid w:val="00F26E3C"/>
    <w:rsid w:val="00FF74A6"/>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E790C8"/>
  <w15:docId w15:val="{D7EE0F07-29BE-462D-B5D6-841890AD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145"/>
    <w:rPr>
      <w:color w:val="0000FF" w:themeColor="hyperlink"/>
      <w:u w:val="single"/>
    </w:rPr>
  </w:style>
  <w:style w:type="paragraph" w:styleId="BalloonText">
    <w:name w:val="Balloon Text"/>
    <w:basedOn w:val="Normal"/>
    <w:link w:val="BalloonTextChar"/>
    <w:uiPriority w:val="99"/>
    <w:semiHidden/>
    <w:unhideWhenUsed/>
    <w:rsid w:val="004C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2F"/>
    <w:rPr>
      <w:rFonts w:ascii="Tahoma" w:hAnsi="Tahoma" w:cs="Tahoma"/>
      <w:sz w:val="16"/>
      <w:szCs w:val="16"/>
    </w:rPr>
  </w:style>
  <w:style w:type="paragraph" w:styleId="ListParagraph">
    <w:name w:val="List Paragraph"/>
    <w:basedOn w:val="Normal"/>
    <w:uiPriority w:val="34"/>
    <w:qFormat/>
    <w:rsid w:val="00551C90"/>
    <w:pPr>
      <w:ind w:left="720"/>
      <w:contextualSpacing/>
    </w:pPr>
  </w:style>
  <w:style w:type="character" w:styleId="Emphasis">
    <w:name w:val="Emphasis"/>
    <w:basedOn w:val="DefaultParagraphFont"/>
    <w:uiPriority w:val="20"/>
    <w:qFormat/>
    <w:rsid w:val="00494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De la Fuente</dc:creator>
  <cp:keywords/>
  <dc:description/>
  <cp:lastModifiedBy>Vazquez, Angelica</cp:lastModifiedBy>
  <cp:revision>5</cp:revision>
  <cp:lastPrinted>2019-01-09T15:53:00Z</cp:lastPrinted>
  <dcterms:created xsi:type="dcterms:W3CDTF">2019-01-09T02:28:00Z</dcterms:created>
  <dcterms:modified xsi:type="dcterms:W3CDTF">2019-09-03T15:33:00Z</dcterms:modified>
</cp:coreProperties>
</file>